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C1" w:rsidRPr="00AC62C1" w:rsidRDefault="00AC62C1" w:rsidP="00AC62C1">
      <w:pPr>
        <w:rPr>
          <w:sz w:val="24"/>
          <w:szCs w:val="24"/>
          <w:lang w:eastAsia="ru-RU"/>
        </w:rPr>
      </w:pPr>
      <w:r w:rsidRPr="00AC62C1">
        <w:rPr>
          <w:lang w:eastAsia="ru-RU"/>
        </w:rPr>
        <w:t xml:space="preserve">Список награжденных губернатором Воронежской области </w:t>
      </w:r>
    </w:p>
    <w:p w:rsidR="00AC62C1" w:rsidRPr="00AC62C1" w:rsidRDefault="00AC62C1" w:rsidP="00AC62C1">
      <w:pPr>
        <w:rPr>
          <w:sz w:val="24"/>
          <w:szCs w:val="24"/>
          <w:lang w:eastAsia="ru-RU"/>
        </w:rPr>
      </w:pPr>
      <w:r w:rsidRPr="00AC62C1">
        <w:rPr>
          <w:lang w:eastAsia="ru-RU"/>
        </w:rPr>
        <w:t xml:space="preserve">А.В. Гордеевым наградами Воронежской области по случаю </w:t>
      </w:r>
    </w:p>
    <w:p w:rsidR="00AC62C1" w:rsidRPr="00AC62C1" w:rsidRDefault="00AC62C1" w:rsidP="00AC62C1">
      <w:pPr>
        <w:rPr>
          <w:sz w:val="24"/>
          <w:szCs w:val="24"/>
          <w:lang w:eastAsia="ru-RU"/>
        </w:rPr>
      </w:pPr>
      <w:r w:rsidRPr="00AC62C1">
        <w:rPr>
          <w:lang w:eastAsia="ru-RU"/>
        </w:rPr>
        <w:t>Дня медицинского работника в России</w:t>
      </w:r>
    </w:p>
    <w:p w:rsidR="00AC62C1" w:rsidRPr="00AC62C1" w:rsidRDefault="00AC62C1" w:rsidP="00AC62C1">
      <w:pPr>
        <w:rPr>
          <w:sz w:val="24"/>
          <w:szCs w:val="24"/>
          <w:lang w:eastAsia="ru-RU"/>
        </w:rPr>
      </w:pPr>
      <w:bookmarkStart w:id="0" w:name="_GoBack"/>
      <w:bookmarkEnd w:id="0"/>
    </w:p>
    <w:p w:rsidR="00AC62C1" w:rsidRPr="00AC62C1" w:rsidRDefault="00AC62C1" w:rsidP="00AC62C1">
      <w:pPr>
        <w:rPr>
          <w:sz w:val="24"/>
          <w:szCs w:val="24"/>
          <w:lang w:eastAsia="ru-RU"/>
        </w:rPr>
      </w:pPr>
      <w:r w:rsidRPr="00AC62C1">
        <w:rPr>
          <w:sz w:val="27"/>
          <w:szCs w:val="27"/>
          <w:lang w:eastAsia="ru-RU"/>
        </w:rPr>
        <w:t>Почетная грамота правительства Воронежской области:</w:t>
      </w:r>
    </w:p>
    <w:p w:rsidR="00AC62C1" w:rsidRPr="00AC62C1" w:rsidRDefault="00AC62C1" w:rsidP="00AC62C1">
      <w:pPr>
        <w:rPr>
          <w:sz w:val="24"/>
          <w:szCs w:val="24"/>
          <w:lang w:eastAsia="ru-RU"/>
        </w:rPr>
      </w:pP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4158"/>
        <w:gridCol w:w="5325"/>
      </w:tblGrid>
      <w:tr w:rsidR="00AC62C1" w:rsidRPr="00AC62C1" w:rsidTr="00AC62C1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Андреева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Марина Николаевна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врач-офтальмолог БУЗ Воронежской области «Воронежская городская клиническая больница №17»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C62C1">
              <w:rPr>
                <w:lang w:eastAsia="ru-RU"/>
              </w:rPr>
              <w:t>Брыкина</w:t>
            </w:r>
            <w:proofErr w:type="spellEnd"/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Наталия Ивановна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врач-акушер-гинеколог БУЗ Воронежской области «Воронежская городская поликлиника №10»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Вульф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Татьяна Алексеевна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заместитель главного врача БУЗ Воронежской области «Воронежская городская клиническая поликлиника №4»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Кононова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Светлана Ивановна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старшая медицинская сестра БУЗ Воронежской области «Острогожская районная больница»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C62C1">
              <w:rPr>
                <w:lang w:eastAsia="ru-RU"/>
              </w:rPr>
              <w:t>Луканкина</w:t>
            </w:r>
            <w:proofErr w:type="spellEnd"/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Лариса Николаевна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заведующая отделением БУЗ Воронежской области «Воронежская областная детская клиническая больница №1»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C62C1">
              <w:rPr>
                <w:lang w:eastAsia="ru-RU"/>
              </w:rPr>
              <w:t>Черкашенко</w:t>
            </w:r>
            <w:proofErr w:type="spellEnd"/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Татьяна Анатольевна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главный врач БУЗ Воронежской области «Воронежская городская больница №4»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Чижик-</w:t>
            </w:r>
            <w:proofErr w:type="spellStart"/>
            <w:r w:rsidRPr="00AC62C1">
              <w:rPr>
                <w:lang w:eastAsia="ru-RU"/>
              </w:rPr>
              <w:t>Полейко</w:t>
            </w:r>
            <w:proofErr w:type="spellEnd"/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Альбина Николаевна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врач-травматолог-ортопед БУЗ Воронежской области «Областная детская клиническая больница №2»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Шибаев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Александр Михайлович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 xml:space="preserve">- начальник госпиталя 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БУЗ Воронежской области «Павловский госпиталь»</w:t>
            </w:r>
          </w:p>
        </w:tc>
      </w:tr>
    </w:tbl>
    <w:p w:rsidR="00AC62C1" w:rsidRPr="00AC62C1" w:rsidRDefault="00AC62C1" w:rsidP="00AC62C1">
      <w:pPr>
        <w:rPr>
          <w:sz w:val="24"/>
          <w:szCs w:val="24"/>
          <w:lang w:eastAsia="ru-RU"/>
        </w:rPr>
      </w:pPr>
    </w:p>
    <w:p w:rsidR="00AC62C1" w:rsidRPr="00AC62C1" w:rsidRDefault="00AC62C1" w:rsidP="00AC62C1">
      <w:pPr>
        <w:rPr>
          <w:sz w:val="24"/>
          <w:szCs w:val="24"/>
          <w:lang w:eastAsia="ru-RU"/>
        </w:rPr>
      </w:pPr>
      <w:r w:rsidRPr="00AC62C1">
        <w:rPr>
          <w:sz w:val="27"/>
          <w:szCs w:val="27"/>
          <w:lang w:eastAsia="ru-RU"/>
        </w:rPr>
        <w:lastRenderedPageBreak/>
        <w:t>Благодарность губернатора Воронежской области:</w:t>
      </w:r>
    </w:p>
    <w:p w:rsidR="00AC62C1" w:rsidRPr="00AC62C1" w:rsidRDefault="00AC62C1" w:rsidP="00AC62C1">
      <w:pPr>
        <w:rPr>
          <w:sz w:val="24"/>
          <w:szCs w:val="24"/>
          <w:lang w:eastAsia="ru-RU"/>
        </w:rPr>
      </w:pP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4014"/>
        <w:gridCol w:w="5325"/>
      </w:tblGrid>
      <w:tr w:rsidR="00AC62C1" w:rsidRPr="00AC62C1" w:rsidTr="00AC62C1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Андросова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Наталья Алексеевна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 xml:space="preserve">- главная медицинская сестра БУЗ Воронежской области «Павловский санаторий для детей с родителями имени Ивана Георгиевича </w:t>
            </w:r>
            <w:proofErr w:type="spellStart"/>
            <w:r w:rsidRPr="00AC62C1">
              <w:rPr>
                <w:lang w:eastAsia="ru-RU"/>
              </w:rPr>
              <w:t>Менжулина</w:t>
            </w:r>
            <w:proofErr w:type="spellEnd"/>
            <w:r w:rsidRPr="00AC62C1">
              <w:rPr>
                <w:lang w:eastAsia="ru-RU"/>
              </w:rPr>
              <w:t>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C62C1">
              <w:rPr>
                <w:lang w:eastAsia="ru-RU"/>
              </w:rPr>
              <w:t>Балабаева</w:t>
            </w:r>
            <w:proofErr w:type="spellEnd"/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Наталья Васильевна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медицинская сестра БУЗ Воронежской области «Воронежская городская больница №16»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C62C1">
              <w:rPr>
                <w:lang w:eastAsia="ru-RU"/>
              </w:rPr>
              <w:t>Бурдасова</w:t>
            </w:r>
            <w:proofErr w:type="spellEnd"/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Наталья Григорьевна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врач-терапевт БУЗ Воронежской области «Семилукская районная больница им. А.В. Гончарова»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Воробьев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Игорь Иванович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заместитель главного врача КУЗ Воронежской области «Воронежский областной клинический центр медицины катастроф»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C62C1">
              <w:rPr>
                <w:lang w:eastAsia="ru-RU"/>
              </w:rPr>
              <w:t>Кузенкова</w:t>
            </w:r>
            <w:proofErr w:type="spellEnd"/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Елена Михайловна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врач-терапевт автономного учреждения здравоохранения Воронежской области «Воронежский областной клинический консультативно-диагностический центр»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Неверова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Тамара Александровна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врач-офтальмолог БУЗ Воронежской области «Воронежская областная клиническая офтальмологическая больница»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15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C62C1">
              <w:rPr>
                <w:lang w:eastAsia="ru-RU"/>
              </w:rPr>
              <w:t>Некрылов</w:t>
            </w:r>
            <w:proofErr w:type="spellEnd"/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Владимир Васильевич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врач общей практики БУЗ Воронежской области «</w:t>
            </w:r>
            <w:proofErr w:type="spellStart"/>
            <w:r w:rsidRPr="00AC62C1">
              <w:rPr>
                <w:lang w:eastAsia="ru-RU"/>
              </w:rPr>
              <w:t>Новохоперская</w:t>
            </w:r>
            <w:proofErr w:type="spellEnd"/>
            <w:r w:rsidRPr="00AC62C1">
              <w:rPr>
                <w:lang w:eastAsia="ru-RU"/>
              </w:rPr>
              <w:t xml:space="preserve"> районная больница»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16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Николенко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Владимир Николаевич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старший врач БУЗ Воронежской области «Воронежская станция скорой медицинской помощи»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17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Родионова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Тамара Александровна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lastRenderedPageBreak/>
              <w:t>- врач-психиатр КУЗ Воронежской области «Воронежский областной клинический психоневрологический диспансер»</w:t>
            </w:r>
          </w:p>
        </w:tc>
      </w:tr>
    </w:tbl>
    <w:p w:rsidR="00AC62C1" w:rsidRPr="00AC62C1" w:rsidRDefault="00AC62C1" w:rsidP="00AC62C1">
      <w:pPr>
        <w:rPr>
          <w:sz w:val="24"/>
          <w:szCs w:val="24"/>
          <w:lang w:eastAsia="ru-RU"/>
        </w:rPr>
      </w:pPr>
    </w:p>
    <w:p w:rsidR="00AC62C1" w:rsidRPr="00AC62C1" w:rsidRDefault="00AC62C1" w:rsidP="00AC62C1">
      <w:pPr>
        <w:rPr>
          <w:sz w:val="24"/>
          <w:szCs w:val="24"/>
          <w:lang w:eastAsia="ru-RU"/>
        </w:rPr>
      </w:pPr>
      <w:r w:rsidRPr="00AC62C1">
        <w:rPr>
          <w:sz w:val="27"/>
          <w:szCs w:val="27"/>
          <w:lang w:eastAsia="ru-RU"/>
        </w:rPr>
        <w:t>Благодарственное письмо губернатора Воронежской области:</w:t>
      </w:r>
    </w:p>
    <w:p w:rsidR="00AC62C1" w:rsidRPr="00AC62C1" w:rsidRDefault="00AC62C1" w:rsidP="00AC62C1">
      <w:pPr>
        <w:rPr>
          <w:sz w:val="24"/>
          <w:szCs w:val="24"/>
          <w:lang w:eastAsia="ru-RU"/>
        </w:rPr>
      </w:pP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4158"/>
        <w:gridCol w:w="5181"/>
      </w:tblGrid>
      <w:tr w:rsidR="00AC62C1" w:rsidRPr="00AC62C1" w:rsidTr="00AC62C1">
        <w:trPr>
          <w:trHeight w:val="645"/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Овсянникова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Галина Васильевна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медицинская сестра БУЗ Воронежской области «Воронежская областная клиническая больница №1»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</w:tr>
      <w:tr w:rsidR="00AC62C1" w:rsidRPr="00AC62C1" w:rsidTr="00AC62C1">
        <w:trPr>
          <w:trHeight w:val="390"/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Папина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Светлана Анатольевна</w:t>
            </w:r>
          </w:p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2C1" w:rsidRPr="00AC62C1" w:rsidRDefault="00AC62C1" w:rsidP="00AC62C1">
            <w:pPr>
              <w:rPr>
                <w:sz w:val="24"/>
                <w:szCs w:val="24"/>
                <w:lang w:eastAsia="ru-RU"/>
              </w:rPr>
            </w:pPr>
            <w:r w:rsidRPr="00AC62C1">
              <w:rPr>
                <w:lang w:eastAsia="ru-RU"/>
              </w:rPr>
              <w:t>- врач-акушер-гинеколог БУЗ Воронежской области «Воронежский родильный дом №3»</w:t>
            </w:r>
          </w:p>
        </w:tc>
      </w:tr>
    </w:tbl>
    <w:p w:rsidR="00AE5B1F" w:rsidRDefault="00AC62C1" w:rsidP="00AC62C1"/>
    <w:sectPr w:rsidR="00AE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C1"/>
    <w:rsid w:val="00610207"/>
    <w:rsid w:val="00AC62C1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E802-B9D1-45E4-A1B2-A3157C1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Grigorenko</dc:creator>
  <cp:keywords/>
  <dc:description/>
  <cp:lastModifiedBy>Oleg Grigorenko</cp:lastModifiedBy>
  <cp:revision>1</cp:revision>
  <dcterms:created xsi:type="dcterms:W3CDTF">2015-06-18T21:41:00Z</dcterms:created>
  <dcterms:modified xsi:type="dcterms:W3CDTF">2015-06-18T21:42:00Z</dcterms:modified>
</cp:coreProperties>
</file>