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D6" w:rsidRDefault="00520C2F" w:rsidP="00520C2F">
      <w:pPr>
        <w:jc w:val="center"/>
        <w:rPr>
          <w:sz w:val="96"/>
          <w:szCs w:val="96"/>
        </w:rPr>
      </w:pPr>
      <w:r w:rsidRPr="00520C2F">
        <w:rPr>
          <w:sz w:val="96"/>
          <w:szCs w:val="96"/>
        </w:rPr>
        <w:t>#берегидетей</w:t>
      </w:r>
    </w:p>
    <w:p w:rsidR="00520C2F" w:rsidRPr="00520C2F" w:rsidRDefault="00520C2F" w:rsidP="00520C2F">
      <w:pPr>
        <w:jc w:val="center"/>
        <w:rPr>
          <w:sz w:val="40"/>
          <w:szCs w:val="40"/>
        </w:rPr>
      </w:pPr>
    </w:p>
    <w:p w:rsidR="00520C2F" w:rsidRPr="00520C2F" w:rsidRDefault="00520C2F" w:rsidP="00520C2F">
      <w:pPr>
        <w:jc w:val="center"/>
        <w:rPr>
          <w:sz w:val="144"/>
          <w:szCs w:val="144"/>
        </w:rPr>
      </w:pPr>
      <w:r w:rsidRPr="00520C2F">
        <w:rPr>
          <w:sz w:val="144"/>
          <w:szCs w:val="144"/>
        </w:rPr>
        <w:t>Ребенок в комнате –</w:t>
      </w:r>
    </w:p>
    <w:p w:rsidR="00520C2F" w:rsidRDefault="00520C2F" w:rsidP="00520C2F">
      <w:pPr>
        <w:jc w:val="center"/>
        <w:rPr>
          <w:sz w:val="200"/>
          <w:szCs w:val="200"/>
        </w:rPr>
      </w:pPr>
      <w:r w:rsidRPr="00520C2F">
        <w:rPr>
          <w:sz w:val="200"/>
          <w:szCs w:val="200"/>
        </w:rPr>
        <w:t>ЗАКРОЙ ОКНО</w:t>
      </w:r>
    </w:p>
    <w:p w:rsidR="00520C2F" w:rsidRPr="00520C2F" w:rsidRDefault="00520C2F" w:rsidP="00520C2F">
      <w:pPr>
        <w:jc w:val="center"/>
        <w:rPr>
          <w:sz w:val="60"/>
          <w:szCs w:val="60"/>
        </w:rPr>
      </w:pPr>
    </w:p>
    <w:p w:rsidR="00520C2F" w:rsidRPr="00520C2F" w:rsidRDefault="00520C2F" w:rsidP="00520C2F">
      <w:pPr>
        <w:jc w:val="center"/>
        <w:rPr>
          <w:sz w:val="60"/>
          <w:szCs w:val="60"/>
        </w:rPr>
      </w:pPr>
      <w:r>
        <w:rPr>
          <w:sz w:val="60"/>
          <w:szCs w:val="60"/>
        </w:rPr>
        <w:t>Антимоскитная сетка не защитит от падения</w:t>
      </w:r>
      <w:bookmarkStart w:id="0" w:name="_GoBack"/>
      <w:bookmarkEnd w:id="0"/>
    </w:p>
    <w:sectPr w:rsidR="00520C2F" w:rsidRPr="00520C2F" w:rsidSect="00520C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2F"/>
    <w:rsid w:val="00520C2F"/>
    <w:rsid w:val="0093303D"/>
    <w:rsid w:val="00EC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4A74B-4199-4F19-B832-F4E13D47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 Валентин Сергеевич</dc:creator>
  <cp:lastModifiedBy>Харламов Валентин Сергеевич</cp:lastModifiedBy>
  <cp:revision>1</cp:revision>
  <cp:lastPrinted>2015-06-19T14:35:00Z</cp:lastPrinted>
  <dcterms:created xsi:type="dcterms:W3CDTF">2015-06-19T14:28:00Z</dcterms:created>
  <dcterms:modified xsi:type="dcterms:W3CDTF">2015-06-19T14:43:00Z</dcterms:modified>
</cp:coreProperties>
</file>