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F12F2" w14:paraId="4870A7BC" w14:textId="77777777" w:rsidTr="001F12F2">
        <w:tc>
          <w:tcPr>
            <w:tcW w:w="3115" w:type="dxa"/>
          </w:tcPr>
          <w:p w14:paraId="556EF1A2" w14:textId="0BF3E520" w:rsidR="001F12F2" w:rsidRPr="00462CAB" w:rsidRDefault="001F12F2" w:rsidP="00462CAB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 w:colFirst="0" w:colLast="2"/>
            <w:r w:rsidRPr="00462CAB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115" w:type="dxa"/>
          </w:tcPr>
          <w:p w14:paraId="1C38C512" w14:textId="778FC37A" w:rsidR="001F12F2" w:rsidRPr="00462CAB" w:rsidRDefault="001F12F2" w:rsidP="00462CAB">
            <w:pPr>
              <w:rPr>
                <w:rFonts w:ascii="Times New Roman" w:hAnsi="Times New Roman" w:cs="Times New Roman"/>
                <w:b/>
                <w:bCs/>
              </w:rPr>
            </w:pPr>
            <w:r w:rsidRPr="00462CAB">
              <w:rPr>
                <w:rFonts w:ascii="Times New Roman" w:hAnsi="Times New Roman" w:cs="Times New Roman"/>
                <w:b/>
                <w:bCs/>
              </w:rPr>
              <w:t>Время отключения</w:t>
            </w:r>
          </w:p>
        </w:tc>
        <w:tc>
          <w:tcPr>
            <w:tcW w:w="3115" w:type="dxa"/>
          </w:tcPr>
          <w:p w14:paraId="48ED089F" w14:textId="49603C3E" w:rsidR="001F12F2" w:rsidRPr="00462CAB" w:rsidRDefault="001F12F2" w:rsidP="00462CAB">
            <w:pPr>
              <w:rPr>
                <w:rFonts w:ascii="Times New Roman" w:hAnsi="Times New Roman" w:cs="Times New Roman"/>
                <w:b/>
                <w:bCs/>
              </w:rPr>
            </w:pPr>
            <w:r w:rsidRPr="00462CAB">
              <w:rPr>
                <w:rFonts w:ascii="Times New Roman" w:hAnsi="Times New Roman" w:cs="Times New Roman"/>
                <w:b/>
                <w:bCs/>
              </w:rPr>
              <w:t>Населенный пункт, адреса</w:t>
            </w:r>
          </w:p>
        </w:tc>
      </w:tr>
      <w:bookmarkEnd w:id="0"/>
      <w:tr w:rsidR="001F12F2" w14:paraId="44BAFEB9" w14:textId="77777777" w:rsidTr="001F12F2">
        <w:tc>
          <w:tcPr>
            <w:tcW w:w="3115" w:type="dxa"/>
          </w:tcPr>
          <w:p w14:paraId="24DFA753" w14:textId="5C717705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4</w:t>
            </w:r>
            <w:r w:rsidR="001F12F2" w:rsidRPr="00462CAB">
              <w:rPr>
                <w:rFonts w:ascii="Times New Roman" w:hAnsi="Times New Roman" w:cs="Times New Roman"/>
              </w:rPr>
              <w:t xml:space="preserve"> августа</w:t>
            </w:r>
          </w:p>
        </w:tc>
        <w:tc>
          <w:tcPr>
            <w:tcW w:w="3115" w:type="dxa"/>
          </w:tcPr>
          <w:p w14:paraId="3322CE54" w14:textId="427452E5" w:rsidR="001F12F2" w:rsidRPr="00462CAB" w:rsidRDefault="001F12F2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3115" w:type="dxa"/>
          </w:tcPr>
          <w:p w14:paraId="595248AD" w14:textId="457CCC3F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поселок Пригородный, улица Космонавтов, 12</w:t>
            </w:r>
          </w:p>
        </w:tc>
      </w:tr>
      <w:tr w:rsidR="001F12F2" w14:paraId="2B6E055B" w14:textId="77777777" w:rsidTr="001F12F2">
        <w:tc>
          <w:tcPr>
            <w:tcW w:w="3115" w:type="dxa"/>
          </w:tcPr>
          <w:p w14:paraId="54CACBEF" w14:textId="53D47B50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6 августа</w:t>
            </w:r>
          </w:p>
        </w:tc>
        <w:tc>
          <w:tcPr>
            <w:tcW w:w="3115" w:type="dxa"/>
          </w:tcPr>
          <w:p w14:paraId="02FE69AB" w14:textId="09F178A7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3115" w:type="dxa"/>
          </w:tcPr>
          <w:p w14:paraId="7528706D" w14:textId="769CCDD9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поселок Пригородный, улица Космонавтов</w:t>
            </w:r>
            <w:r w:rsidR="00462CAB" w:rsidRPr="00462CAB">
              <w:rPr>
                <w:rFonts w:ascii="Times New Roman" w:hAnsi="Times New Roman" w:cs="Times New Roman"/>
              </w:rPr>
              <w:t>,</w:t>
            </w:r>
            <w:r w:rsidRPr="00462CAB">
              <w:rPr>
                <w:rFonts w:ascii="Times New Roman" w:hAnsi="Times New Roman" w:cs="Times New Roman"/>
              </w:rPr>
              <w:t xml:space="preserve"> 18</w:t>
            </w:r>
          </w:p>
        </w:tc>
      </w:tr>
      <w:tr w:rsidR="001F12F2" w14:paraId="7E5BA82B" w14:textId="77777777" w:rsidTr="001F12F2">
        <w:tc>
          <w:tcPr>
            <w:tcW w:w="3115" w:type="dxa"/>
          </w:tcPr>
          <w:p w14:paraId="36D032ED" w14:textId="1061993F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11 августа</w:t>
            </w:r>
          </w:p>
        </w:tc>
        <w:tc>
          <w:tcPr>
            <w:tcW w:w="3115" w:type="dxa"/>
          </w:tcPr>
          <w:p w14:paraId="6C3E70C8" w14:textId="648CE5C4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3115" w:type="dxa"/>
          </w:tcPr>
          <w:p w14:paraId="32799BD2" w14:textId="7296DAEA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поселок Пригородный, улица Космонавтов, 34</w:t>
            </w:r>
          </w:p>
        </w:tc>
      </w:tr>
      <w:tr w:rsidR="001F12F2" w14:paraId="62A63653" w14:textId="77777777" w:rsidTr="001F12F2">
        <w:tc>
          <w:tcPr>
            <w:tcW w:w="3115" w:type="dxa"/>
          </w:tcPr>
          <w:p w14:paraId="1D4F7482" w14:textId="6D990C3F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13 августа</w:t>
            </w:r>
          </w:p>
        </w:tc>
        <w:tc>
          <w:tcPr>
            <w:tcW w:w="3115" w:type="dxa"/>
          </w:tcPr>
          <w:p w14:paraId="0C354E83" w14:textId="64A6BF93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3115" w:type="dxa"/>
          </w:tcPr>
          <w:p w14:paraId="74119C4D" w14:textId="6666A536" w:rsidR="001F12F2" w:rsidRPr="00462CAB" w:rsidRDefault="00B763D4" w:rsidP="00462CAB">
            <w:pPr>
              <w:rPr>
                <w:rFonts w:ascii="Times New Roman" w:hAnsi="Times New Roman" w:cs="Times New Roman"/>
              </w:rPr>
            </w:pPr>
            <w:r w:rsidRPr="00462CAB">
              <w:rPr>
                <w:rFonts w:ascii="Times New Roman" w:hAnsi="Times New Roman" w:cs="Times New Roman"/>
              </w:rPr>
              <w:t>поселок Пригородный, улица Космонавтов, 39</w:t>
            </w:r>
          </w:p>
        </w:tc>
      </w:tr>
    </w:tbl>
    <w:p w14:paraId="6EBDFA49" w14:textId="77777777" w:rsidR="001F12F2" w:rsidRDefault="001F12F2"/>
    <w:sectPr w:rsidR="001F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F2"/>
    <w:rsid w:val="000D3AE5"/>
    <w:rsid w:val="001F12F2"/>
    <w:rsid w:val="00462CAB"/>
    <w:rsid w:val="00B7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0816"/>
  <w15:chartTrackingRefBased/>
  <w15:docId w15:val="{5C366A48-B771-4D71-830B-4133C7E0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2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2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12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12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12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12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12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12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12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12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12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12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1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12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12F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F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Стажёр 2</dc:creator>
  <cp:keywords/>
  <dc:description/>
  <cp:lastModifiedBy>Анастасия А. Бобряшова</cp:lastModifiedBy>
  <cp:revision>4</cp:revision>
  <dcterms:created xsi:type="dcterms:W3CDTF">2026-07-29T14:01:00Z</dcterms:created>
  <dcterms:modified xsi:type="dcterms:W3CDTF">2026-07-29T14:57:00Z</dcterms:modified>
</cp:coreProperties>
</file>