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0E12F7" w:rsidRDefault="0066554F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43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B0343" w:rsidRDefault="002B3744" w:rsidP="0043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220456">
        <w:rPr>
          <w:rFonts w:ascii="Times New Roman" w:hAnsi="Times New Roman" w:cs="Times New Roman"/>
          <w:b/>
          <w:sz w:val="24"/>
          <w:szCs w:val="24"/>
        </w:rPr>
        <w:t xml:space="preserve">ДНЮ ОСВОБОЖДЕНИЯ ГОРОДА ВОРОНЕЖА </w:t>
      </w:r>
    </w:p>
    <w:p w:rsidR="002B3744" w:rsidRDefault="00220456" w:rsidP="0043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НЕМЕЦКО-ФАШИСТСКИХ ВОЙСК</w:t>
      </w:r>
    </w:p>
    <w:p w:rsidR="004300A1" w:rsidRPr="000E12F7" w:rsidRDefault="004300A1" w:rsidP="0043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701"/>
        <w:gridCol w:w="6945"/>
      </w:tblGrid>
      <w:tr w:rsidR="006B56A9" w:rsidRPr="000E12F7" w:rsidTr="006C03AF">
        <w:tc>
          <w:tcPr>
            <w:tcW w:w="817" w:type="dxa"/>
          </w:tcPr>
          <w:p w:rsidR="006B56A9" w:rsidRPr="000E12F7" w:rsidRDefault="006B56A9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6B56A9" w:rsidRPr="000E12F7" w:rsidRDefault="006B56A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6B56A9" w:rsidRPr="000E12F7" w:rsidRDefault="006B56A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945" w:type="dxa"/>
          </w:tcPr>
          <w:p w:rsidR="006B56A9" w:rsidRPr="000E12F7" w:rsidRDefault="006B56A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0E12F7" w:rsidTr="00613A61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Default="006B56A9" w:rsidP="004300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Военно-историческая реконструкция «Битва за Воронеж».</w:t>
            </w:r>
          </w:p>
          <w:p w:rsidR="006B56A9" w:rsidRPr="000E12F7" w:rsidRDefault="006B56A9" w:rsidP="004300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интерактивных площадок</w:t>
            </w:r>
          </w:p>
        </w:tc>
        <w:tc>
          <w:tcPr>
            <w:tcW w:w="1701" w:type="dxa"/>
          </w:tcPr>
          <w:p w:rsidR="006B56A9" w:rsidRDefault="006B56A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25.01.2026 </w:t>
            </w:r>
          </w:p>
          <w:p w:rsidR="006B56A9" w:rsidRPr="000E12F7" w:rsidRDefault="006B56A9" w:rsidP="00945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5B3A" w:rsidRPr="009E75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E753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945" w:type="dxa"/>
          </w:tcPr>
          <w:p w:rsidR="006B56A9" w:rsidRPr="001E60B5" w:rsidRDefault="006B56A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очередь Петровской набережной</w:t>
            </w:r>
          </w:p>
        </w:tc>
      </w:tr>
      <w:tr w:rsidR="00C63F9C" w:rsidRPr="000E12F7" w:rsidTr="00613A61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0E12F7" w:rsidTr="00613A61">
        <w:tc>
          <w:tcPr>
            <w:tcW w:w="15984" w:type="dxa"/>
            <w:gridSpan w:val="4"/>
          </w:tcPr>
          <w:p w:rsidR="00C63F9C" w:rsidRPr="003D6FFA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43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ветеранов Великой Отечественной войны</w:t>
            </w:r>
          </w:p>
        </w:tc>
        <w:tc>
          <w:tcPr>
            <w:tcW w:w="1701" w:type="dxa"/>
          </w:tcPr>
          <w:p w:rsidR="006B56A9" w:rsidRPr="00C74D7A" w:rsidRDefault="006B56A9" w:rsidP="009F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22.01.2026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По месту проживания ветеранов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422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Проведение общегородской акции «Открытые уроки истории родного города», посвященной Дню освобождения Воронежа от немецко-фашистских захватчиков</w:t>
            </w:r>
          </w:p>
        </w:tc>
        <w:tc>
          <w:tcPr>
            <w:tcW w:w="1701" w:type="dxa"/>
          </w:tcPr>
          <w:p w:rsidR="006B56A9" w:rsidRPr="00C74D7A" w:rsidRDefault="006B56A9" w:rsidP="009F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 24.01.2026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У воинских захоронений и мемориальных досок,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br/>
              <w:t>в школьных музеях</w:t>
            </w:r>
          </w:p>
          <w:p w:rsidR="006B56A9" w:rsidRPr="00C74D7A" w:rsidRDefault="006B56A9" w:rsidP="00C74D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6A9" w:rsidRPr="00C74D7A" w:rsidRDefault="006B56A9" w:rsidP="00C74D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6A9" w:rsidRPr="000E12F7" w:rsidTr="006C03AF">
        <w:trPr>
          <w:trHeight w:val="917"/>
        </w:trPr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E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 Районное возложение венков и цветов к воинскому захоронению № 10;</w:t>
            </w:r>
          </w:p>
          <w:p w:rsidR="006B56A9" w:rsidRPr="00C74D7A" w:rsidRDefault="006B56A9" w:rsidP="006B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«Пост № 1» с участием членов юнармейских отрядов</w:t>
            </w:r>
          </w:p>
        </w:tc>
        <w:tc>
          <w:tcPr>
            <w:tcW w:w="1701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10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(ул. Молодежная, 1)</w:t>
            </w:r>
          </w:p>
        </w:tc>
      </w:tr>
      <w:tr w:rsidR="006B56A9" w:rsidRPr="000E12F7" w:rsidTr="006C03AF">
        <w:tc>
          <w:tcPr>
            <w:tcW w:w="817" w:type="dxa"/>
            <w:vMerge w:val="restart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4300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к воинским захоронениям:</w:t>
            </w:r>
          </w:p>
        </w:tc>
        <w:tc>
          <w:tcPr>
            <w:tcW w:w="1701" w:type="dxa"/>
          </w:tcPr>
          <w:p w:rsidR="006B56A9" w:rsidRPr="00C74D7A" w:rsidRDefault="006B56A9" w:rsidP="0043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6A9" w:rsidRPr="000E12F7" w:rsidTr="006C03AF">
        <w:tc>
          <w:tcPr>
            <w:tcW w:w="817" w:type="dxa"/>
            <w:vMerge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B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 № 202</w:t>
            </w:r>
          </w:p>
        </w:tc>
        <w:tc>
          <w:tcPr>
            <w:tcW w:w="1701" w:type="dxa"/>
          </w:tcPr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C74D7A" w:rsidRDefault="006B56A9" w:rsidP="0043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202</w:t>
            </w:r>
          </w:p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(ул. Героев России, 1)</w:t>
            </w:r>
          </w:p>
        </w:tc>
      </w:tr>
      <w:tr w:rsidR="006B56A9" w:rsidRPr="000E12F7" w:rsidTr="006C03AF">
        <w:tc>
          <w:tcPr>
            <w:tcW w:w="817" w:type="dxa"/>
            <w:vMerge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B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 № 9</w:t>
            </w:r>
          </w:p>
        </w:tc>
        <w:tc>
          <w:tcPr>
            <w:tcW w:w="1701" w:type="dxa"/>
          </w:tcPr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945" w:type="dxa"/>
          </w:tcPr>
          <w:p w:rsidR="006B56A9" w:rsidRPr="00C74D7A" w:rsidRDefault="006B56A9" w:rsidP="0043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9</w:t>
            </w:r>
          </w:p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(ул. Липецкая, 2)</w:t>
            </w:r>
          </w:p>
        </w:tc>
      </w:tr>
      <w:tr w:rsidR="006B56A9" w:rsidRPr="000E12F7" w:rsidTr="006C03AF">
        <w:tc>
          <w:tcPr>
            <w:tcW w:w="817" w:type="dxa"/>
            <w:vMerge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E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 № 11</w:t>
            </w:r>
          </w:p>
        </w:tc>
        <w:tc>
          <w:tcPr>
            <w:tcW w:w="1701" w:type="dxa"/>
          </w:tcPr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5" w:type="dxa"/>
          </w:tcPr>
          <w:p w:rsidR="006B56A9" w:rsidRPr="00C74D7A" w:rsidRDefault="006B56A9" w:rsidP="0043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11</w:t>
            </w:r>
          </w:p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B5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к воинскому захоронению № 35</w:t>
            </w:r>
          </w:p>
        </w:tc>
        <w:tc>
          <w:tcPr>
            <w:tcW w:w="1701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35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B5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к воинскому захоронению № 36</w:t>
            </w:r>
          </w:p>
        </w:tc>
        <w:tc>
          <w:tcPr>
            <w:tcW w:w="1701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36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C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Районный этап городского фестиваля солдатской и патриотической песни «Защитники Отечества», посвященный Дню освобождения Воронежа от немецко-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фашистских войск</w:t>
            </w:r>
          </w:p>
        </w:tc>
        <w:tc>
          <w:tcPr>
            <w:tcW w:w="1701" w:type="dxa"/>
          </w:tcPr>
          <w:p w:rsidR="006B56A9" w:rsidRPr="00C74D7A" w:rsidRDefault="006B56A9" w:rsidP="0043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2026 </w:t>
            </w:r>
          </w:p>
        </w:tc>
        <w:tc>
          <w:tcPr>
            <w:tcW w:w="6945" w:type="dxa"/>
          </w:tcPr>
          <w:p w:rsidR="006B56A9" w:rsidRPr="00C74D7A" w:rsidRDefault="006C03AF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ЦКС клуб «Октябрь»</w:t>
            </w:r>
          </w:p>
          <w:p w:rsidR="006B56A9" w:rsidRPr="00C74D7A" w:rsidRDefault="006B56A9" w:rsidP="006B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Куйбышева,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23А)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E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«Мы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победили»</w:t>
            </w:r>
          </w:p>
        </w:tc>
        <w:tc>
          <w:tcPr>
            <w:tcW w:w="1701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25.01.2026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Железнодорожного района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  <w:p w:rsidR="00D97A82" w:rsidRDefault="00D97A82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4086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https://vk.com/mol_zhd_vrn</w:t>
              </w:r>
            </w:hyperlink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Железнодорожного района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  <w:p w:rsidR="006B56A9" w:rsidRPr="00C74D7A" w:rsidRDefault="00D97A82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4086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E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Молодежная патриотическая акция «Хранители истории»:</w:t>
            </w:r>
          </w:p>
          <w:p w:rsidR="006B56A9" w:rsidRPr="00C74D7A" w:rsidRDefault="006B56A9" w:rsidP="00E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 санитарная очистка воинских захоронений и мемориальных досок;</w:t>
            </w:r>
          </w:p>
          <w:p w:rsidR="006B56A9" w:rsidRPr="00C74D7A" w:rsidRDefault="006B56A9" w:rsidP="0043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 у воинских захоронений для воспитанников военно-патриотических объединений образовательных учреждений района</w:t>
            </w:r>
          </w:p>
        </w:tc>
        <w:tc>
          <w:tcPr>
            <w:tcW w:w="1701" w:type="dxa"/>
          </w:tcPr>
          <w:p w:rsidR="006B56A9" w:rsidRPr="00C74D7A" w:rsidRDefault="006B56A9" w:rsidP="0094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24.01.2026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422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школа актива по военно-патриотическому направлению для членов первичных отделений ООГДДМ «Движение </w:t>
            </w:r>
            <w:r w:rsidR="0042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  <w:tc>
          <w:tcPr>
            <w:tcW w:w="1701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25.01.2026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C74D7A" w:rsidRPr="000E12F7" w:rsidTr="00613A61">
        <w:tc>
          <w:tcPr>
            <w:tcW w:w="15984" w:type="dxa"/>
            <w:gridSpan w:val="4"/>
          </w:tcPr>
          <w:p w:rsidR="00C74D7A" w:rsidRPr="000E12F7" w:rsidRDefault="00C74D7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4223F1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з</w:t>
            </w:r>
            <w:r w:rsidR="006B56A9" w:rsidRPr="007F10B4">
              <w:rPr>
                <w:rFonts w:ascii="Times New Roman" w:hAnsi="Times New Roman" w:cs="Times New Roman"/>
                <w:sz w:val="24"/>
                <w:szCs w:val="24"/>
              </w:rPr>
              <w:t>ащитников Воронежа и тружеников тыла, работавших на оборонных предприятиях города</w:t>
            </w:r>
          </w:p>
        </w:tc>
        <w:tc>
          <w:tcPr>
            <w:tcW w:w="1701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До 25.01.2026 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422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Митинги, посвящённые Дню освобождения Воронежа от</w:t>
            </w:r>
            <w:r w:rsidR="004223F1">
              <w:rPr>
                <w:rFonts w:ascii="Times New Roman" w:hAnsi="Times New Roman" w:cs="Times New Roman"/>
                <w:sz w:val="24"/>
                <w:szCs w:val="24"/>
              </w:rPr>
              <w:t xml:space="preserve"> немецко-фашистских захватчиков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, церемонии возложени</w:t>
            </w:r>
            <w:r w:rsidR="004223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венков и цветов к братским могилам и воинским захоронениям</w:t>
            </w:r>
          </w:p>
        </w:tc>
        <w:tc>
          <w:tcPr>
            <w:tcW w:w="1701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2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 (Московский проспект, 82д);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Братские могилы №№ 3,4,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(Коминтерновское кладбище, </w:t>
            </w:r>
            <w:proofErr w:type="gram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пр., 31);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Братская могила № 5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(ул. Шишкова, 72);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Братские могилы: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№ 7 – «Мать скорбящая» (ул. Серафима Саровского, 171), 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№ 291 (ул. 1 Мая, 35),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«Воинам-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подгоренцам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(ул. Дм</w:t>
            </w:r>
            <w:r w:rsidR="002E1902">
              <w:rPr>
                <w:rFonts w:ascii="Times New Roman" w:hAnsi="Times New Roman" w:cs="Times New Roman"/>
                <w:sz w:val="24"/>
                <w:szCs w:val="24"/>
              </w:rPr>
              <w:t>итрия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Горина, 2),</w:t>
            </w:r>
          </w:p>
          <w:p w:rsidR="006B56A9" w:rsidRPr="007F10B4" w:rsidRDefault="006B56A9" w:rsidP="002E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Памятный знак «Воинам-танкистам» (ул. Дм</w:t>
            </w:r>
            <w:r w:rsidR="002E1902">
              <w:rPr>
                <w:rFonts w:ascii="Times New Roman" w:hAnsi="Times New Roman" w:cs="Times New Roman"/>
                <w:sz w:val="24"/>
                <w:szCs w:val="24"/>
              </w:rPr>
              <w:t>итрия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Горина, 2)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Легкоатлетический (лыжный) пробег по местам боевой славы:</w:t>
            </w:r>
          </w:p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- мемориал «</w:t>
            </w:r>
            <w:proofErr w:type="gram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 (братская могила № 2);</w:t>
            </w:r>
          </w:p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одиночное захоронение № 486 лейтенанта 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Белоглазкина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Н.П.;</w:t>
            </w:r>
          </w:p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- братские могилы в с. </w:t>
            </w:r>
            <w:proofErr w:type="gram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Ямное</w:t>
            </w:r>
            <w:proofErr w:type="gram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, с. Горожанка</w:t>
            </w:r>
          </w:p>
        </w:tc>
        <w:tc>
          <w:tcPr>
            <w:tcW w:w="1701" w:type="dxa"/>
          </w:tcPr>
          <w:p w:rsidR="006B56A9" w:rsidRPr="007F10B4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 (Московский проспект, 82д)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страничка «Воронеж в годы Великой Отечественной войны» </w:t>
            </w:r>
          </w:p>
        </w:tc>
        <w:tc>
          <w:tcPr>
            <w:tcW w:w="1701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25.01.2026 </w:t>
            </w:r>
          </w:p>
          <w:p w:rsidR="006B56A9" w:rsidRPr="007F10B4" w:rsidRDefault="006B56A9" w:rsidP="002E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6A9" w:rsidRPr="007F10B4" w:rsidRDefault="00613A61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6B56A9" w:rsidRPr="007F10B4">
                <w:rPr>
                  <w:rStyle w:val="a8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https://vk.com/public177889617</w:t>
              </w:r>
            </w:hyperlink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отборочный тур </w:t>
            </w:r>
            <w:r w:rsidRPr="007F1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фестиваля </w:t>
            </w:r>
          </w:p>
          <w:p w:rsidR="006B56A9" w:rsidRPr="007F10B4" w:rsidRDefault="006B56A9" w:rsidP="00422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солдатской и патриотической песни «Защитники Отечества» </w:t>
            </w:r>
          </w:p>
        </w:tc>
        <w:tc>
          <w:tcPr>
            <w:tcW w:w="1701" w:type="dxa"/>
          </w:tcPr>
          <w:p w:rsidR="006B56A9" w:rsidRPr="007F10B4" w:rsidRDefault="006B56A9" w:rsidP="00C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F1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7F1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E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  <w:p w:rsidR="006B56A9" w:rsidRPr="007F10B4" w:rsidRDefault="006B56A9" w:rsidP="00C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6A9" w:rsidRPr="007F10B4" w:rsidRDefault="006B56A9" w:rsidP="00C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1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7F1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6A9" w:rsidRPr="007F10B4" w:rsidRDefault="006B56A9" w:rsidP="00C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КДЦ «Северный» 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131)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Онлайн: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6A9" w:rsidRPr="007F10B4" w:rsidRDefault="00613A61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6B56A9" w:rsidRPr="007F10B4">
                <w:rPr>
                  <w:rStyle w:val="a8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https://vk.com/public177889617</w:t>
              </w:r>
            </w:hyperlink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онлайн 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«Они защищали Воронеж»</w:t>
            </w:r>
          </w:p>
        </w:tc>
        <w:tc>
          <w:tcPr>
            <w:tcW w:w="1701" w:type="dxa"/>
          </w:tcPr>
          <w:p w:rsidR="006B56A9" w:rsidRPr="007F10B4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2026 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Сообщество «Фестиваль Театральная азбука» в социальной сети «</w:t>
            </w:r>
            <w:proofErr w:type="spellStart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6A9" w:rsidRPr="007F10B4" w:rsidRDefault="00613A61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B56A9" w:rsidRPr="007F10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https://vk.com/public220002303</w:t>
              </w:r>
            </w:hyperlink>
            <w:r w:rsidR="006B56A9" w:rsidRPr="007F1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 военно-патриотических объединениях района (ВПО), посвящённые Дню освобождения Воронежа</w:t>
            </w:r>
          </w:p>
        </w:tc>
        <w:tc>
          <w:tcPr>
            <w:tcW w:w="1701" w:type="dxa"/>
          </w:tcPr>
          <w:p w:rsidR="006B56A9" w:rsidRPr="007F10B4" w:rsidRDefault="006B56A9" w:rsidP="00C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</w:t>
            </w: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026 г.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ВПО района: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 и юнармейские отряды в учреждениях образования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(по отдельным планам)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F10B4" w:rsidRDefault="006B56A9" w:rsidP="0037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Соревнования «Служу Отечеству»</w:t>
            </w:r>
          </w:p>
        </w:tc>
        <w:tc>
          <w:tcPr>
            <w:tcW w:w="1701" w:type="dxa"/>
          </w:tcPr>
          <w:p w:rsidR="006B56A9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Январь-февраль 2026</w:t>
            </w:r>
          </w:p>
          <w:p w:rsidR="006B56A9" w:rsidRPr="007F10B4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45" w:type="dxa"/>
          </w:tcPr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на территории района,</w:t>
            </w:r>
          </w:p>
          <w:p w:rsidR="006B56A9" w:rsidRPr="007F10B4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B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 района</w:t>
            </w:r>
          </w:p>
        </w:tc>
      </w:tr>
      <w:tr w:rsidR="00C74D7A" w:rsidRPr="000E12F7" w:rsidTr="00613A61">
        <w:tc>
          <w:tcPr>
            <w:tcW w:w="15984" w:type="dxa"/>
            <w:gridSpan w:val="4"/>
          </w:tcPr>
          <w:p w:rsidR="00C74D7A" w:rsidRPr="000E12F7" w:rsidRDefault="00C74D7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1A7B72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«Есть дата в снежном январе» - традиционная викторина для школьников</w:t>
            </w:r>
          </w:p>
        </w:tc>
        <w:tc>
          <w:tcPr>
            <w:tcW w:w="1701" w:type="dxa"/>
          </w:tcPr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</w:p>
          <w:p w:rsidR="006B56A9" w:rsidRPr="00220456" w:rsidRDefault="006B56A9" w:rsidP="002E1902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 Менделеева, 38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6C03AF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«Город воинской славы» -</w:t>
            </w:r>
            <w:r w:rsidR="002E190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районный урок памяти, посвященн</w:t>
            </w:r>
            <w:r w:rsidR="006C03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ый 83-ой годовщине освобождения 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Воронежа</w:t>
            </w:r>
          </w:p>
        </w:tc>
        <w:tc>
          <w:tcPr>
            <w:tcW w:w="1701" w:type="dxa"/>
          </w:tcPr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945" w:type="dxa"/>
          </w:tcPr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 xml:space="preserve">МБУ ДО  ЦРТД и </w:t>
            </w:r>
            <w:proofErr w:type="gramStart"/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220456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П.Осипенко,6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6C03AF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«От благодарных потомков» - адресное поздравление участников В</w:t>
            </w:r>
            <w:r w:rsidR="006C03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еликой Отечественной войны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– защитников Воронежа, тружеников тыла, принимавших участие в вос</w:t>
            </w:r>
            <w:r w:rsidR="006C03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становлении Воронежа</w:t>
            </w:r>
          </w:p>
        </w:tc>
        <w:tc>
          <w:tcPr>
            <w:tcW w:w="1701" w:type="dxa"/>
          </w:tcPr>
          <w:p w:rsidR="006B56A9" w:rsidRPr="00220456" w:rsidRDefault="006B56A9" w:rsidP="00945B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22.01.2026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456">
              <w:rPr>
                <w:rFonts w:ascii="Times New Roman" w:hAnsi="Times New Roman"/>
                <w:sz w:val="24"/>
                <w:szCs w:val="24"/>
              </w:rPr>
              <w:t>- 23.01.2026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«Никто не забыт, ничто не забыто» - церемонии возложения венков и цветов к братским могилам:</w:t>
            </w:r>
          </w:p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№ 6</w:t>
            </w:r>
          </w:p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№201</w:t>
            </w:r>
          </w:p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№211</w:t>
            </w:r>
          </w:p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№214</w:t>
            </w:r>
          </w:p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братская могила № 418</w:t>
            </w:r>
          </w:p>
          <w:p w:rsidR="006B56A9" w:rsidRPr="00220456" w:rsidRDefault="006B56A9" w:rsidP="00220456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воинское захоронение №564</w:t>
            </w:r>
          </w:p>
        </w:tc>
        <w:tc>
          <w:tcPr>
            <w:tcW w:w="1701" w:type="dxa"/>
          </w:tcPr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lastRenderedPageBreak/>
              <w:t>23.01.2026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B56A9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6A9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Ленинский пр., 93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 Никольская,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 206</w:t>
            </w:r>
            <w:proofErr w:type="gramStart"/>
            <w:r w:rsidRPr="0022045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тр. дивизии, 308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 Корабельная,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Большая Советская,</w:t>
            </w:r>
          </w:p>
          <w:p w:rsidR="006B56A9" w:rsidRPr="00220456" w:rsidRDefault="006B56A9" w:rsidP="006C03A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1A7B72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Час исторической памяти «Как освобождали Воронеж…»</w:t>
            </w:r>
          </w:p>
        </w:tc>
        <w:tc>
          <w:tcPr>
            <w:tcW w:w="1701" w:type="dxa"/>
          </w:tcPr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:rsidR="006B56A9" w:rsidRPr="00220456" w:rsidRDefault="006B56A9" w:rsidP="002204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5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945" w:type="dxa"/>
          </w:tcPr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1A7B72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«Мы о войн</w:t>
            </w:r>
            <w:r w:rsidR="000658A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 стихами</w:t>
            </w: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говорим» - конкурс чтецов</w:t>
            </w:r>
          </w:p>
        </w:tc>
        <w:tc>
          <w:tcPr>
            <w:tcW w:w="1701" w:type="dxa"/>
          </w:tcPr>
          <w:p w:rsidR="006B56A9" w:rsidRPr="00220456" w:rsidRDefault="006B56A9" w:rsidP="001A7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20456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</w:p>
        </w:tc>
        <w:tc>
          <w:tcPr>
            <w:tcW w:w="6945" w:type="dxa"/>
          </w:tcPr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 Менделеева, 38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220456" w:rsidRDefault="006B56A9" w:rsidP="001A7B72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04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«Защитники Отечества» - районный этап городского вокального фестиваля солдатской и патриотической песни</w:t>
            </w:r>
          </w:p>
        </w:tc>
        <w:tc>
          <w:tcPr>
            <w:tcW w:w="1701" w:type="dxa"/>
          </w:tcPr>
          <w:p w:rsidR="006B56A9" w:rsidRPr="00220456" w:rsidRDefault="006B56A9" w:rsidP="001A7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0456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</w:p>
        </w:tc>
        <w:tc>
          <w:tcPr>
            <w:tcW w:w="6945" w:type="dxa"/>
          </w:tcPr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</w:p>
          <w:p w:rsidR="006B56A9" w:rsidRPr="00220456" w:rsidRDefault="006B56A9" w:rsidP="0022045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56">
              <w:rPr>
                <w:rFonts w:ascii="Times New Roman" w:hAnsi="Times New Roman" w:cs="Times New Roman"/>
                <w:sz w:val="24"/>
                <w:szCs w:val="24"/>
              </w:rPr>
              <w:t>ул. Менделеева, 38</w:t>
            </w:r>
          </w:p>
        </w:tc>
      </w:tr>
      <w:tr w:rsidR="001A7B72" w:rsidRPr="000E12F7" w:rsidTr="00613A61">
        <w:tc>
          <w:tcPr>
            <w:tcW w:w="15984" w:type="dxa"/>
            <w:gridSpan w:val="4"/>
          </w:tcPr>
          <w:p w:rsidR="001A7B72" w:rsidRPr="000E12F7" w:rsidRDefault="001A7B72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A3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Конкурс чтецов «Воронеж…212 дней» среди учащихся образовательных учреждений</w:t>
            </w:r>
          </w:p>
        </w:tc>
        <w:tc>
          <w:tcPr>
            <w:tcW w:w="1701" w:type="dxa"/>
          </w:tcPr>
          <w:p w:rsidR="006B56A9" w:rsidRPr="00C74D7A" w:rsidRDefault="006B56A9" w:rsidP="00A35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B56A9" w:rsidRPr="00C74D7A" w:rsidRDefault="006B56A9" w:rsidP="00A35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945" w:type="dxa"/>
          </w:tcPr>
          <w:p w:rsidR="006B56A9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МБУК «ЦБС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оронежа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6A9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№37   </w:t>
            </w:r>
          </w:p>
          <w:p w:rsidR="006B56A9" w:rsidRPr="00C74D7A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им. В.А. </w:t>
            </w:r>
            <w:proofErr w:type="spellStart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6A9" w:rsidRPr="00C74D7A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, 10)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на </w:t>
            </w:r>
            <w:r w:rsidR="006C03AF">
              <w:rPr>
                <w:rFonts w:ascii="Times New Roman" w:hAnsi="Times New Roman" w:cs="Times New Roman"/>
                <w:sz w:val="24"/>
                <w:szCs w:val="24"/>
              </w:rPr>
              <w:t>мемориальном комплексе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 «Песчаный лог» (братская могила № 565)</w:t>
            </w:r>
          </w:p>
          <w:p w:rsidR="006B56A9" w:rsidRPr="00C74D7A" w:rsidRDefault="006B56A9" w:rsidP="00C74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6A9" w:rsidRPr="00C74D7A" w:rsidRDefault="006B56A9" w:rsidP="00C74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Чеботарева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420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(перекресток дорог)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C03AF" w:rsidP="006C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мемориальном комплексе</w:t>
            </w:r>
            <w:r w:rsidR="006B56A9"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 «Шиловский плацдарм»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6A9" w:rsidRPr="00C74D7A">
              <w:rPr>
                <w:rFonts w:ascii="Times New Roman" w:hAnsi="Times New Roman" w:cs="Times New Roman"/>
                <w:sz w:val="24"/>
                <w:szCs w:val="24"/>
              </w:rPr>
              <w:t>(братская могила № 113)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территория ВАСТ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590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территория ВАСТ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C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к памятнику «Воинам, погибшим при защите Отечества в годы </w:t>
            </w:r>
            <w:r w:rsidR="006C03AF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C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к братской могиле  № 409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Тепличная, 1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к братской могиле № 343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Центральная, 41а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к братской могиле № 292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Арбатская, 66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к братской могиле № 441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Октябрьская, 236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6C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Отборочный этап Регионального фестиваля солдатской и патриотической песни «Защитники Отечества»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7A">
              <w:rPr>
                <w:rFonts w:ascii="Times New Roman" w:hAnsi="Times New Roman"/>
                <w:sz w:val="24"/>
                <w:szCs w:val="24"/>
              </w:rPr>
              <w:t>МБУК «ЦКС» клуб «Придонской»</w:t>
            </w:r>
          </w:p>
          <w:p w:rsidR="006B56A9" w:rsidRPr="00C74D7A" w:rsidRDefault="006B56A9" w:rsidP="00C7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</w:tc>
      </w:tr>
      <w:tr w:rsidR="006B56A9" w:rsidRPr="00C74D7A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74D7A" w:rsidRDefault="006B56A9" w:rsidP="001A7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«Дорогами Великой войны»</w:t>
            </w:r>
          </w:p>
        </w:tc>
        <w:tc>
          <w:tcPr>
            <w:tcW w:w="1701" w:type="dxa"/>
          </w:tcPr>
          <w:p w:rsidR="006B56A9" w:rsidRPr="00C74D7A" w:rsidRDefault="006B56A9" w:rsidP="001A7B7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7A"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6945" w:type="dxa"/>
          </w:tcPr>
          <w:p w:rsidR="006B56A9" w:rsidRPr="00C74D7A" w:rsidRDefault="006B56A9" w:rsidP="00C74D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7A">
              <w:rPr>
                <w:rFonts w:ascii="Times New Roman" w:hAnsi="Times New Roman"/>
                <w:sz w:val="24"/>
                <w:szCs w:val="24"/>
              </w:rPr>
              <w:t xml:space="preserve">КОУ </w:t>
            </w:r>
            <w:proofErr w:type="gramStart"/>
            <w:r w:rsidRPr="00C74D7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74D7A">
              <w:rPr>
                <w:rFonts w:ascii="Times New Roman" w:hAnsi="Times New Roman"/>
                <w:sz w:val="24"/>
                <w:szCs w:val="24"/>
              </w:rPr>
              <w:t xml:space="preserve"> «Воронежская школа интернат № 6»</w:t>
            </w:r>
          </w:p>
          <w:p w:rsidR="006B56A9" w:rsidRPr="00C74D7A" w:rsidRDefault="006B56A9" w:rsidP="00C74D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7A">
              <w:rPr>
                <w:rFonts w:ascii="Times New Roman" w:hAnsi="Times New Roman"/>
                <w:sz w:val="24"/>
                <w:szCs w:val="24"/>
              </w:rPr>
              <w:t xml:space="preserve"> ул. Космонавтов, 44</w:t>
            </w:r>
          </w:p>
        </w:tc>
      </w:tr>
      <w:tr w:rsidR="001A7B72" w:rsidRPr="000E12F7" w:rsidTr="00613A61">
        <w:tc>
          <w:tcPr>
            <w:tcW w:w="15984" w:type="dxa"/>
            <w:gridSpan w:val="4"/>
          </w:tcPr>
          <w:p w:rsidR="001A7B72" w:rsidRPr="000E12F7" w:rsidRDefault="001A7B72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84475" w:rsidRDefault="006B56A9" w:rsidP="007844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Мониторинг состояния братских могил, воинских захоронений, расположенных на территории района</w:t>
            </w:r>
          </w:p>
        </w:tc>
        <w:tc>
          <w:tcPr>
            <w:tcW w:w="1701" w:type="dxa"/>
          </w:tcPr>
          <w:p w:rsidR="006B56A9" w:rsidRPr="00784475" w:rsidRDefault="006B56A9" w:rsidP="001A7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84475">
              <w:rPr>
                <w:rFonts w:ascii="Times New Roman" w:hAnsi="Times New Roman"/>
                <w:sz w:val="24"/>
                <w:szCs w:val="24"/>
              </w:rPr>
              <w:t xml:space="preserve">нварь 2026 </w:t>
            </w:r>
          </w:p>
        </w:tc>
        <w:tc>
          <w:tcPr>
            <w:tcW w:w="6945" w:type="dxa"/>
          </w:tcPr>
          <w:p w:rsidR="006B56A9" w:rsidRPr="00784475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территория Центрального района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84475" w:rsidRDefault="006B56A9" w:rsidP="001A7B7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Приведение в порядок территорий братских могил и воинских захоронений</w:t>
            </w:r>
          </w:p>
        </w:tc>
        <w:tc>
          <w:tcPr>
            <w:tcW w:w="1701" w:type="dxa"/>
          </w:tcPr>
          <w:p w:rsidR="006B56A9" w:rsidRPr="00784475" w:rsidRDefault="006B56A9" w:rsidP="001A7B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84475">
              <w:rPr>
                <w:rFonts w:ascii="Times New Roman" w:hAnsi="Times New Roman"/>
                <w:sz w:val="24"/>
                <w:szCs w:val="24"/>
              </w:rPr>
              <w:t xml:space="preserve">нварь 2026 </w:t>
            </w:r>
          </w:p>
        </w:tc>
        <w:tc>
          <w:tcPr>
            <w:tcW w:w="6945" w:type="dxa"/>
          </w:tcPr>
          <w:p w:rsidR="006B56A9" w:rsidRPr="00784475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братские могилы, воинские захоронения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84475" w:rsidRDefault="006B56A9" w:rsidP="000658A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Конкурс чтецов «212», посвященный освобождению Воронеж</w:t>
            </w:r>
            <w:r w:rsidR="000658AA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475">
              <w:rPr>
                <w:rFonts w:ascii="Times New Roman" w:hAnsi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701" w:type="dxa"/>
          </w:tcPr>
          <w:p w:rsidR="006B56A9" w:rsidRPr="00784475" w:rsidRDefault="006B56A9" w:rsidP="00F42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 xml:space="preserve">22.01.2026 </w:t>
            </w:r>
          </w:p>
        </w:tc>
        <w:tc>
          <w:tcPr>
            <w:tcW w:w="6945" w:type="dxa"/>
          </w:tcPr>
          <w:p w:rsidR="006B56A9" w:rsidRPr="00784475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color w:val="3B3B3B"/>
                <w:sz w:val="24"/>
                <w:szCs w:val="24"/>
                <w:shd w:val="clear" w:color="auto" w:fill="FFFFFF"/>
              </w:rPr>
              <w:t xml:space="preserve">ФГБОУ </w:t>
            </w:r>
            <w:proofErr w:type="gramStart"/>
            <w:r w:rsidRPr="00784475">
              <w:rPr>
                <w:rFonts w:ascii="Times New Roman" w:hAnsi="Times New Roman"/>
                <w:color w:val="3B3B3B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784475">
              <w:rPr>
                <w:rFonts w:ascii="Times New Roman" w:hAnsi="Times New Roman"/>
                <w:color w:val="3B3B3B"/>
                <w:sz w:val="24"/>
                <w:szCs w:val="24"/>
                <w:shd w:val="clear" w:color="auto" w:fill="FFFFFF"/>
              </w:rPr>
              <w:t xml:space="preserve"> «Воронежская государственная академия спорта»</w:t>
            </w:r>
          </w:p>
          <w:p w:rsidR="006B56A9" w:rsidRPr="00784475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(ул. Карла Маркса, 59)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84475" w:rsidRDefault="006B56A9" w:rsidP="000658A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Районное торжественное мероприятие, посвященное освобождению Воронежа от немецко-фашистских захватчиков</w:t>
            </w:r>
          </w:p>
        </w:tc>
        <w:tc>
          <w:tcPr>
            <w:tcW w:w="1701" w:type="dxa"/>
          </w:tcPr>
          <w:p w:rsidR="006B56A9" w:rsidRPr="00784475" w:rsidRDefault="006B56A9" w:rsidP="00F42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</w:tc>
        <w:tc>
          <w:tcPr>
            <w:tcW w:w="6945" w:type="dxa"/>
          </w:tcPr>
          <w:p w:rsidR="006B56A9" w:rsidRPr="00784475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ДК Железнодорожников</w:t>
            </w:r>
          </w:p>
          <w:p w:rsidR="006B56A9" w:rsidRPr="00784475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(ул. Никитинская, 1)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84475" w:rsidRDefault="006B56A9" w:rsidP="00A355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784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братским могилам, располож</w:t>
            </w:r>
            <w:r w:rsidR="00065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енным на территории района </w:t>
            </w:r>
          </w:p>
        </w:tc>
        <w:tc>
          <w:tcPr>
            <w:tcW w:w="1701" w:type="dxa"/>
          </w:tcPr>
          <w:p w:rsidR="006B56A9" w:rsidRPr="00784475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 xml:space="preserve">23.01.2026  </w:t>
            </w:r>
          </w:p>
          <w:p w:rsidR="006B56A9" w:rsidRPr="00784475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784475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>территория Центрального района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84475" w:rsidRDefault="006B56A9" w:rsidP="00065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>Военно-спортивные, туристские соревнования «Малый Сатурн», посвященные 83-ой г</w:t>
            </w:r>
            <w:r w:rsidR="000658AA">
              <w:rPr>
                <w:rFonts w:ascii="Times New Roman" w:hAnsi="Times New Roman" w:cs="Times New Roman"/>
                <w:sz w:val="24"/>
                <w:szCs w:val="24"/>
              </w:rPr>
              <w:t>одовщине освобождения</w:t>
            </w: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 xml:space="preserve"> Воронежа от немецко-фашистских захватчиков (организация, проведение и участие)</w:t>
            </w:r>
          </w:p>
        </w:tc>
        <w:tc>
          <w:tcPr>
            <w:tcW w:w="1701" w:type="dxa"/>
          </w:tcPr>
          <w:p w:rsidR="006B56A9" w:rsidRPr="00784475" w:rsidRDefault="006B56A9" w:rsidP="00F42E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475">
              <w:rPr>
                <w:rFonts w:ascii="Times New Roman" w:hAnsi="Times New Roman" w:cs="Times New Roman"/>
                <w:sz w:val="24"/>
                <w:szCs w:val="24"/>
              </w:rPr>
              <w:t xml:space="preserve">24.01.2026 </w:t>
            </w:r>
          </w:p>
        </w:tc>
        <w:tc>
          <w:tcPr>
            <w:tcW w:w="6945" w:type="dxa"/>
          </w:tcPr>
          <w:p w:rsidR="006B56A9" w:rsidRPr="00784475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475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</w:tr>
      <w:tr w:rsidR="00F42E5C" w:rsidRPr="000E12F7" w:rsidTr="00613A61">
        <w:tc>
          <w:tcPr>
            <w:tcW w:w="15984" w:type="dxa"/>
            <w:gridSpan w:val="4"/>
          </w:tcPr>
          <w:p w:rsidR="00F42E5C" w:rsidRPr="000E12F7" w:rsidRDefault="00F42E5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A719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городского округа город Воронеж по волейболу среди команд юношей 2010-2011 гг. р., посвященное освобождению города Воронежа от немецко-фашистских захватчиков</w:t>
            </w:r>
          </w:p>
        </w:tc>
        <w:tc>
          <w:tcPr>
            <w:tcW w:w="1701" w:type="dxa"/>
          </w:tcPr>
          <w:p w:rsidR="006B56A9" w:rsidRPr="008C2BDB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 xml:space="preserve">24.01.2026 </w:t>
            </w:r>
          </w:p>
          <w:p w:rsidR="006B56A9" w:rsidRPr="008C2BDB" w:rsidRDefault="006B56A9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6945" w:type="dxa"/>
          </w:tcPr>
          <w:p w:rsidR="006B56A9" w:rsidRDefault="006B56A9" w:rsidP="00A355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 </w:t>
            </w:r>
          </w:p>
          <w:p w:rsidR="006B56A9" w:rsidRPr="008C2BDB" w:rsidRDefault="006B56A9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СШОР № 25, г. Воронеж, ул. </w:t>
            </w:r>
            <w:proofErr w:type="spellStart"/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Переверткина</w:t>
            </w:r>
            <w:proofErr w:type="spellEnd"/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A71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городского округа город Воронеж  по скалолазанию 2026 года, посвященный Дню освобождения города Воронежа от немецко-фашистских захватчиков</w:t>
            </w:r>
          </w:p>
        </w:tc>
        <w:tc>
          <w:tcPr>
            <w:tcW w:w="1701" w:type="dxa"/>
          </w:tcPr>
          <w:p w:rsidR="006B56A9" w:rsidRPr="008C2BDB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 xml:space="preserve">24.01.2026 </w:t>
            </w:r>
          </w:p>
          <w:p w:rsidR="006B56A9" w:rsidRPr="008C2BDB" w:rsidRDefault="006B56A9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Default="006B56A9" w:rsidP="00A355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 «Гран-При»</w:t>
            </w:r>
          </w:p>
          <w:p w:rsidR="006B56A9" w:rsidRPr="008C2BDB" w:rsidRDefault="006B56A9" w:rsidP="00A355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Воронеж, ул. Ворошилова, 1а, 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0658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городского округа город Воронеж по фехтованию, посвященный Дню освобождения города от немецко-фашистских захватчиков</w:t>
            </w:r>
          </w:p>
        </w:tc>
        <w:tc>
          <w:tcPr>
            <w:tcW w:w="1701" w:type="dxa"/>
          </w:tcPr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24.01.2026 25.01.2026 26.01.2026 г.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СШОР № 9,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 ул. Киселева 2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065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городского округа город Воронеж по нардам, посвященный Дню освобождения Воронежа</w:t>
            </w:r>
            <w:r w:rsidR="00065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немецко-фашистских захватчиков</w:t>
            </w:r>
          </w:p>
        </w:tc>
        <w:tc>
          <w:tcPr>
            <w:tcW w:w="1701" w:type="dxa"/>
          </w:tcPr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 xml:space="preserve">01.2026 25.01.2026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«Чайка»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Воронеж, ул. </w:t>
            </w:r>
            <w:proofErr w:type="gramStart"/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0658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плаванию, посвященные 83-й годовщине освобождения города Воронежа от немецко-фашистских захватчиков</w:t>
            </w:r>
            <w:r w:rsidR="00065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(девочки и мальчики 2015 г.р., 2014 г.р.)</w:t>
            </w:r>
          </w:p>
        </w:tc>
        <w:tc>
          <w:tcPr>
            <w:tcW w:w="1701" w:type="dxa"/>
          </w:tcPr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26.01.2026 г.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10.30.</w:t>
            </w:r>
          </w:p>
        </w:tc>
        <w:tc>
          <w:tcPr>
            <w:tcW w:w="6945" w:type="dxa"/>
          </w:tcPr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Плавательный бассейн МБУ СШ №12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 ул. Защитников Родины, д.2/1.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065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турнир городского округа город Воронеж по боксу, посвящённый «83-й годовщине освобождения Воронежа</w:t>
            </w:r>
            <w:r w:rsidR="00065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немецко-фашистских захватчиков, памяти </w:t>
            </w:r>
            <w:r w:rsidR="00065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 спорта</w:t>
            </w: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СССР, </w:t>
            </w:r>
            <w:r w:rsidR="00065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заслуженного тренера России</w:t>
            </w: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Проскурникова Николая Сергеевича»</w:t>
            </w:r>
          </w:p>
        </w:tc>
        <w:tc>
          <w:tcPr>
            <w:tcW w:w="1701" w:type="dxa"/>
          </w:tcPr>
          <w:p w:rsidR="006B56A9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 xml:space="preserve">31.01.2026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 МБОУ СОШ№ 30,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 ул. Туполева, д. 18 кор.1.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8C2BDB" w:rsidRDefault="006B56A9" w:rsidP="00065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городского округа город Воронеж по волейболу среди команд девушек 2012 г.р., посвященное Дню освобождения Воронежа от немецко-фашистских захват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чиков</w:t>
            </w:r>
          </w:p>
        </w:tc>
        <w:tc>
          <w:tcPr>
            <w:tcW w:w="1701" w:type="dxa"/>
          </w:tcPr>
          <w:p w:rsidR="006B56A9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 xml:space="preserve">31.01.2026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 МБУДО СШОР № 3, </w:t>
            </w:r>
          </w:p>
          <w:p w:rsidR="006B56A9" w:rsidRPr="008C2BDB" w:rsidRDefault="006B56A9" w:rsidP="008C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  ул. Менделеева, д. 38</w:t>
            </w:r>
          </w:p>
        </w:tc>
      </w:tr>
      <w:tr w:rsidR="00A7196D" w:rsidRPr="000E12F7" w:rsidTr="00613A61">
        <w:tc>
          <w:tcPr>
            <w:tcW w:w="15984" w:type="dxa"/>
            <w:gridSpan w:val="4"/>
          </w:tcPr>
          <w:p w:rsidR="00A7196D" w:rsidRPr="007564C8" w:rsidRDefault="00A7196D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A7196D" w:rsidRPr="000E12F7" w:rsidRDefault="00A7196D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7196D">
            <w:pPr>
              <w:shd w:val="clear" w:color="auto" w:fill="FEFE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Традиционная викторина «Есть дата в снежном январе», посвящённая 83-й годовщине освобождения города Воронеж от немецко-фашистских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20.01.2026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7196D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«И выст</w:t>
            </w:r>
            <w:r w:rsidR="0036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ояли. И победили», </w:t>
            </w:r>
            <w:proofErr w:type="gramStart"/>
            <w:r w:rsidR="00367F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="0036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Дню освобождения Воронежа от немецко-фашистских войск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22.01.2026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Родины,2)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C03AF" w:rsidP="00A35567">
            <w:pPr>
              <w:shd w:val="clear" w:color="auto" w:fill="FEFE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концерт </w:t>
            </w:r>
            <w:r w:rsidR="006B56A9">
              <w:rPr>
                <w:rFonts w:ascii="Times New Roman" w:hAnsi="Times New Roman" w:cs="Times New Roman"/>
                <w:sz w:val="24"/>
                <w:szCs w:val="24"/>
              </w:rPr>
              <w:t>«212»</w:t>
            </w:r>
          </w:p>
        </w:tc>
        <w:tc>
          <w:tcPr>
            <w:tcW w:w="1701" w:type="dxa"/>
          </w:tcPr>
          <w:p w:rsidR="006B56A9" w:rsidRDefault="00945B3A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:rsidR="006B56A9" w:rsidRPr="00F4656E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B56A9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6B56A9" w:rsidRPr="00F4656E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hd w:val="clear" w:color="auto" w:fill="FEFE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</w:t>
            </w:r>
            <w:r w:rsidR="00367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истории «Они стояли насмерть»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22.01.2026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Открытие выставки, п</w:t>
            </w:r>
            <w:r w:rsidR="00367F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риуроченной ко Дню освобождения</w:t>
            </w:r>
            <w:r w:rsidRPr="00F46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Воронеж</w:t>
            </w:r>
            <w:r w:rsidR="00367F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Pr="00F46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«Память поколения»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22.01.2026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«Шинник»</w:t>
            </w:r>
          </w:p>
          <w:p w:rsidR="006B56A9" w:rsidRPr="00F4656E" w:rsidRDefault="006B56A9" w:rsidP="00784475">
            <w:pPr>
              <w:pStyle w:val="11"/>
              <w:jc w:val="center"/>
              <w:rPr>
                <w:rFonts w:eastAsiaTheme="minorHAnsi"/>
                <w:sz w:val="24"/>
                <w:szCs w:val="24"/>
              </w:rPr>
            </w:pPr>
            <w:r w:rsidRPr="00F4656E">
              <w:rPr>
                <w:rFonts w:eastAsiaTheme="minorHAnsi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 (ул. Ростовская,39)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367F52" w:rsidP="00367F52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«Воронеж: летопись победы»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22.01.2026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Родины,2)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митинг «И помнить страшно. И забыть нельзя</w:t>
            </w:r>
            <w:r w:rsidR="00367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«Бессмертен подвиг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7F52">
              <w:rPr>
                <w:rFonts w:ascii="Times New Roman" w:eastAsia="Times New Roman" w:hAnsi="Times New Roman" w:cs="Times New Roman"/>
                <w:sz w:val="24"/>
                <w:szCs w:val="24"/>
              </w:rPr>
              <w:t>ваш»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23.01.2026</w:t>
            </w:r>
          </w:p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Мая</w:t>
            </w:r>
          </w:p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«Братская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могила № 343»</w:t>
            </w:r>
          </w:p>
          <w:p w:rsidR="006B56A9" w:rsidRPr="00F4656E" w:rsidRDefault="006B56A9" w:rsidP="00A355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(ул. Центральная,41а)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367F52">
              <w:rPr>
                <w:rFonts w:ascii="Times New Roman" w:hAnsi="Times New Roman" w:cs="Times New Roman"/>
                <w:sz w:val="24"/>
                <w:szCs w:val="24"/>
              </w:rPr>
              <w:t>еда «Хроника 212 дней и ночей»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МБОУ СОШ №77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 (пер. Звездный, 2)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Митинг мужества, славы и чести «</w:t>
            </w:r>
            <w:r w:rsidRPr="00F465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Гордимся славою героев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», посвященный Дню освобождения Воронежа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Клуб «Репное»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Памятник-захоронение №36 (ул. </w:t>
            </w:r>
            <w:proofErr w:type="spell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proofErr w:type="gram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Митинг на БМ №113 «Шиловский плацдарм» «Памяти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павших будьте достойны» - ко Дню освобождения Воронеж</w:t>
            </w:r>
            <w:r w:rsidR="00367F52">
              <w:rPr>
                <w:rFonts w:ascii="Times New Roman" w:hAnsi="Times New Roman" w:cs="Times New Roman"/>
                <w:sz w:val="24"/>
                <w:szCs w:val="24"/>
              </w:rPr>
              <w:t>а от немецко-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фашистских захватчиков</w:t>
            </w:r>
            <w:proofErr w:type="gramEnd"/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БМ № 113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«Шиловский плацдарм»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у братского захоронения № 441 «Воронеж освобожденный», посвященный освобождению Воронежа от немецко-фашистских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</w:p>
          <w:p w:rsidR="006B56A9" w:rsidRPr="00F4656E" w:rsidRDefault="006B56A9" w:rsidP="0078447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Calibri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освобождения Воронеж</w:t>
            </w:r>
            <w:r w:rsidR="00367F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 xml:space="preserve">Час истории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«212 дней и ночей»</w:t>
            </w:r>
          </w:p>
          <w:p w:rsidR="006B56A9" w:rsidRPr="00F4656E" w:rsidRDefault="006B56A9" w:rsidP="00A35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День освобождения города Воронежа от немецко-фашистских захватчиков (1943)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6C03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367F52" w:rsidP="00367F52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 исторической памяти»</w:t>
            </w:r>
          </w:p>
        </w:tc>
        <w:tc>
          <w:tcPr>
            <w:tcW w:w="1701" w:type="dxa"/>
          </w:tcPr>
          <w:p w:rsidR="006B56A9" w:rsidRPr="00F4656E" w:rsidRDefault="006B56A9" w:rsidP="00367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23.01.2026 12.00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СОШ № 72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имени Ю.В. Лукьянчикова</w:t>
            </w:r>
          </w:p>
          <w:p w:rsidR="006B56A9" w:rsidRPr="00F4656E" w:rsidRDefault="006B56A9" w:rsidP="006C0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Ю.Моравская,18)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701" w:type="dxa"/>
          </w:tcPr>
          <w:p w:rsidR="006B56A9" w:rsidRPr="009E753D" w:rsidRDefault="006B56A9" w:rsidP="00A355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53D">
              <w:rPr>
                <w:rFonts w:ascii="Times New Roman" w:hAnsi="Times New Roman"/>
                <w:sz w:val="24"/>
                <w:szCs w:val="24"/>
              </w:rPr>
              <w:t xml:space="preserve">23.01.2026 г. </w:t>
            </w:r>
          </w:p>
          <w:p w:rsidR="006B56A9" w:rsidRPr="00F4656E" w:rsidRDefault="006B56A9" w:rsidP="009E75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53D">
              <w:rPr>
                <w:rFonts w:ascii="Times New Roman" w:hAnsi="Times New Roman"/>
                <w:sz w:val="24"/>
                <w:szCs w:val="24"/>
              </w:rPr>
              <w:t>1</w:t>
            </w:r>
            <w:r w:rsidR="009E753D" w:rsidRPr="009E753D">
              <w:rPr>
                <w:rFonts w:ascii="Times New Roman" w:hAnsi="Times New Roman"/>
                <w:sz w:val="24"/>
                <w:szCs w:val="24"/>
              </w:rPr>
              <w:t>4</w:t>
            </w:r>
            <w:r w:rsidRPr="009E753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945" w:type="dxa"/>
          </w:tcPr>
          <w:p w:rsidR="006B56A9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6B56A9" w:rsidRPr="00F4656E" w:rsidRDefault="006B56A9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освобождению Воронежа от немецко-фашистских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</w:p>
          <w:p w:rsidR="006B56A9" w:rsidRPr="00F4656E" w:rsidRDefault="006B56A9" w:rsidP="0078447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367F52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Концерт «Салют и слава навеки памятному дню!», посвященный Дню освобождения Воронеж от немецко-фашистских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6C0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945B3A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Празд</w:t>
            </w:r>
            <w:r w:rsidR="00945B3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ничный концерт «Спасибо за МИР»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pStyle w:val="a9"/>
              <w:spacing w:before="0" w:beforeAutospacing="0" w:after="0" w:afterAutospacing="0"/>
              <w:jc w:val="center"/>
            </w:pPr>
            <w:r w:rsidRPr="00F4656E">
              <w:rPr>
                <w:color w:val="000000"/>
              </w:rPr>
              <w:t>КДЦ «Северный»</w:t>
            </w:r>
          </w:p>
          <w:p w:rsidR="006B56A9" w:rsidRPr="00F4656E" w:rsidRDefault="006B56A9" w:rsidP="00784475">
            <w:pPr>
              <w:pStyle w:val="a9"/>
              <w:spacing w:before="0" w:beforeAutospacing="0" w:after="0" w:afterAutospacing="0"/>
              <w:jc w:val="center"/>
            </w:pPr>
            <w:r w:rsidRPr="00F4656E">
              <w:rPr>
                <w:color w:val="000000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(Московский проспект, 131)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«Мы помним и гордимся», посвященный Дню освобождения Воронежа от немецко-фашистских захватчиков и Году народного единства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945B3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</w:t>
            </w:r>
            <w:r w:rsidR="00945B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ая программа «Свободный Воронеж»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pStyle w:val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«Шинник»</w:t>
            </w:r>
          </w:p>
          <w:p w:rsidR="006B56A9" w:rsidRPr="00F4656E" w:rsidRDefault="006B56A9" w:rsidP="00784475">
            <w:pPr>
              <w:pStyle w:val="11"/>
              <w:jc w:val="center"/>
              <w:rPr>
                <w:rFonts w:eastAsiaTheme="minorHAnsi"/>
                <w:sz w:val="24"/>
                <w:szCs w:val="24"/>
              </w:rPr>
            </w:pPr>
            <w:r w:rsidRPr="00F4656E">
              <w:rPr>
                <w:rFonts w:eastAsiaTheme="minorHAnsi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Ростовская,39)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945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5B3A">
              <w:rPr>
                <w:rFonts w:ascii="Times New Roman" w:eastAsia="Times New Roman" w:hAnsi="Times New Roman" w:cs="Times New Roman"/>
                <w:sz w:val="24"/>
                <w:szCs w:val="24"/>
              </w:rPr>
              <w:t>дому твоему» к 83-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й годовщине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 Воронежа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немецко-фашистских войск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="006C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«Первомайский»</w:t>
            </w:r>
          </w:p>
          <w:p w:rsidR="006B56A9" w:rsidRPr="00F4656E" w:rsidRDefault="006B56A9" w:rsidP="00784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A355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(ул. Центральная,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44)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Литературно-музыкальная композиция «Холодный январь 43 года…», посвященная Дню освобождения Воронежа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25.01.2026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(ул. Генерала </w:t>
            </w:r>
            <w:proofErr w:type="spell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945B3A">
            <w:pPr>
              <w:shd w:val="clear" w:color="auto" w:fill="FEFEFE"/>
              <w:ind w:right="-108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Праздничный концерт </w:t>
            </w:r>
            <w:r w:rsidR="00945B3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«</w:t>
            </w:r>
            <w:r w:rsidRPr="00F4656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Не властно над памятью время</w:t>
            </w:r>
            <w:r w:rsidR="00945B3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»</w:t>
            </w:r>
            <w:r w:rsidRPr="00F4656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- ко Дню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о</w:t>
            </w:r>
            <w:r w:rsidRPr="00F4656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свобождения Воронеж от немецко-фашистских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25.01.2026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Музей «Арсенал»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Степана Разина, 43)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A35567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  <w:highlight w:val="yellow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Беседа с экскурсией по экспозиции клуба «Шилово» «Час истории» «212» ко Дню освобожде</w:t>
            </w:r>
            <w:r w:rsidR="00945B3A">
              <w:rPr>
                <w:rFonts w:ascii="Times New Roman" w:hAnsi="Times New Roman" w:cs="Times New Roman"/>
                <w:sz w:val="24"/>
                <w:szCs w:val="24"/>
              </w:rPr>
              <w:t>ния города Воронеж от немецко-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фашистских захватчиков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25.01.2026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«Шилово»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eastAsia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945B3A">
            <w:pPr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- «И на фронте, и в тылу Победу мы ковали» - ко Дню освобождения города Воронеж от немецко-фашистских захватчиков.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Встреча ветеранов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29.01.2026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pStyle w:val="a9"/>
              <w:spacing w:before="0" w:beforeAutospacing="0" w:after="0" w:afterAutospacing="0"/>
              <w:jc w:val="center"/>
            </w:pPr>
            <w:r w:rsidRPr="00F4656E">
              <w:rPr>
                <w:color w:val="000000"/>
              </w:rPr>
              <w:t>КДЦ «Северный»</w:t>
            </w:r>
          </w:p>
          <w:p w:rsidR="006B56A9" w:rsidRPr="00F4656E" w:rsidRDefault="006B56A9" w:rsidP="00784475">
            <w:pPr>
              <w:pStyle w:val="a9"/>
              <w:spacing w:before="0" w:beforeAutospacing="0" w:after="0" w:afterAutospacing="0"/>
              <w:jc w:val="center"/>
            </w:pPr>
            <w:r w:rsidRPr="00F4656E">
              <w:rPr>
                <w:color w:val="000000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(Московский проспект, 131)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F4656E" w:rsidRDefault="006B56A9" w:rsidP="00945B3A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освобождения Воронеж от немецко-фашистских войск»</w:t>
            </w:r>
          </w:p>
        </w:tc>
        <w:tc>
          <w:tcPr>
            <w:tcW w:w="1701" w:type="dxa"/>
          </w:tcPr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 xml:space="preserve">30.01.2026 </w:t>
            </w:r>
          </w:p>
          <w:p w:rsidR="006B56A9" w:rsidRPr="00F4656E" w:rsidRDefault="006B56A9" w:rsidP="007844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6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945" w:type="dxa"/>
          </w:tcPr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B56A9" w:rsidRPr="00F4656E" w:rsidRDefault="006B56A9" w:rsidP="0078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A35567" w:rsidRPr="000E12F7" w:rsidTr="00613A61">
        <w:tc>
          <w:tcPr>
            <w:tcW w:w="15984" w:type="dxa"/>
            <w:gridSpan w:val="4"/>
          </w:tcPr>
          <w:p w:rsidR="00A35567" w:rsidRPr="007564C8" w:rsidRDefault="00A35567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A35567" w:rsidRPr="000E12F7" w:rsidRDefault="00A35567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9F577E">
            <w:pPr>
              <w:pStyle w:val="a9"/>
              <w:spacing w:after="0"/>
              <w:rPr>
                <w:lang w:eastAsia="en-US"/>
              </w:rPr>
            </w:pPr>
            <w:r w:rsidRPr="00714A28">
              <w:t xml:space="preserve">Час мужества «Воронежский фронт: страницы подвига» </w:t>
            </w:r>
          </w:p>
        </w:tc>
        <w:tc>
          <w:tcPr>
            <w:tcW w:w="1701" w:type="dxa"/>
          </w:tcPr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21.01.2026 </w:t>
            </w:r>
          </w:p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945" w:type="dxa"/>
          </w:tcPr>
          <w:p w:rsidR="006B56A9" w:rsidRPr="00714A28" w:rsidRDefault="006B56A9" w:rsidP="009F577E">
            <w:pPr>
              <w:pStyle w:val="a9"/>
              <w:spacing w:before="0" w:beforeAutospacing="0" w:after="0" w:afterAutospacing="0"/>
              <w:jc w:val="center"/>
            </w:pPr>
            <w:r w:rsidRPr="00714A28">
              <w:t xml:space="preserve">Библиотека №23 МБУК </w:t>
            </w:r>
          </w:p>
          <w:p w:rsidR="006B56A9" w:rsidRPr="00714A28" w:rsidRDefault="006B56A9" w:rsidP="009F577E">
            <w:pPr>
              <w:pStyle w:val="a9"/>
              <w:spacing w:before="0" w:beforeAutospacing="0" w:after="0" w:afterAutospacing="0"/>
              <w:jc w:val="center"/>
            </w:pPr>
            <w:r w:rsidRPr="00714A28">
              <w:t>«ЦБС» г.</w:t>
            </w:r>
            <w:r>
              <w:t xml:space="preserve"> Воронеж</w:t>
            </w:r>
          </w:p>
          <w:p w:rsidR="006B56A9" w:rsidRPr="00714A28" w:rsidRDefault="006B56A9" w:rsidP="006C03AF">
            <w:pPr>
              <w:pStyle w:val="a9"/>
              <w:spacing w:before="0" w:beforeAutospacing="0" w:after="0" w:afterAutospacing="0"/>
              <w:jc w:val="center"/>
            </w:pPr>
            <w:r w:rsidRPr="00714A28">
              <w:t>(Ленинский пр-т, 18)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9F577E">
            <w:pPr>
              <w:pStyle w:val="a3"/>
              <w:ind w:left="0"/>
              <w:jc w:val="left"/>
              <w:rPr>
                <w:spacing w:val="3"/>
                <w:sz w:val="24"/>
                <w:szCs w:val="24"/>
              </w:rPr>
            </w:pPr>
            <w:r w:rsidRPr="00714A28">
              <w:rPr>
                <w:sz w:val="24"/>
                <w:szCs w:val="24"/>
              </w:rPr>
              <w:t xml:space="preserve">Час памяти «212 дней мужества, стойкости и веры» </w:t>
            </w:r>
          </w:p>
        </w:tc>
        <w:tc>
          <w:tcPr>
            <w:tcW w:w="1701" w:type="dxa"/>
          </w:tcPr>
          <w:p w:rsidR="006B56A9" w:rsidRPr="00714A28" w:rsidRDefault="006B56A9" w:rsidP="009F577E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22.01.2026 </w:t>
            </w:r>
          </w:p>
          <w:p w:rsidR="006B56A9" w:rsidRPr="00714A28" w:rsidRDefault="006B56A9" w:rsidP="006C03AF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945" w:type="dxa"/>
          </w:tcPr>
          <w:p w:rsidR="006B56A9" w:rsidRPr="00714A28" w:rsidRDefault="006B56A9" w:rsidP="009F577E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городская детская библиотека им. С.Я. Маршака МБУК «ЦБС»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14A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Воронежа</w:t>
            </w:r>
          </w:p>
          <w:p w:rsidR="006B56A9" w:rsidRPr="00714A28" w:rsidRDefault="006B56A9" w:rsidP="009F577E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45B8C" w:rsidRDefault="006B56A9" w:rsidP="00C4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8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«Поклонимся великим тем годам»</w:t>
            </w:r>
          </w:p>
        </w:tc>
        <w:tc>
          <w:tcPr>
            <w:tcW w:w="1701" w:type="dxa"/>
          </w:tcPr>
          <w:p w:rsidR="006B56A9" w:rsidRDefault="006B56A9" w:rsidP="00C4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22.01.2026 </w:t>
            </w:r>
          </w:p>
          <w:p w:rsidR="006B56A9" w:rsidRPr="00C45B8C" w:rsidRDefault="006B56A9" w:rsidP="00C4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C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6945" w:type="dxa"/>
          </w:tcPr>
          <w:p w:rsidR="006B56A9" w:rsidRPr="00C45B8C" w:rsidRDefault="006B56A9" w:rsidP="00C4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C">
              <w:rPr>
                <w:rFonts w:ascii="Times New Roman" w:hAnsi="Times New Roman" w:cs="Times New Roman"/>
                <w:sz w:val="24"/>
                <w:szCs w:val="24"/>
              </w:rPr>
              <w:t>Концертный зал МБУК СГБИ им. А.С. Пушкина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9F577E">
            <w:pPr>
              <w:pStyle w:val="a9"/>
              <w:spacing w:after="0"/>
            </w:pPr>
            <w:r w:rsidRPr="00714A28">
              <w:t xml:space="preserve">Час военной книги «Подвигом славны мои земляки» </w:t>
            </w:r>
          </w:p>
        </w:tc>
        <w:tc>
          <w:tcPr>
            <w:tcW w:w="1701" w:type="dxa"/>
          </w:tcPr>
          <w:p w:rsidR="006B56A9" w:rsidRPr="00714A28" w:rsidRDefault="006B56A9" w:rsidP="009F577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28">
              <w:rPr>
                <w:rFonts w:ascii="Times New Roman" w:hAnsi="Times New Roman"/>
                <w:sz w:val="24"/>
                <w:szCs w:val="24"/>
              </w:rPr>
              <w:t xml:space="preserve">23.01.2026 </w:t>
            </w:r>
          </w:p>
          <w:p w:rsidR="006B56A9" w:rsidRPr="00714A28" w:rsidRDefault="006B56A9" w:rsidP="006C03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2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945" w:type="dxa"/>
          </w:tcPr>
          <w:p w:rsidR="006B56A9" w:rsidRPr="00714A28" w:rsidRDefault="006B56A9" w:rsidP="009F577E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</w:rPr>
              <w:t>Библиотека № 14 МБУК «ЦБС»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A28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6B56A9" w:rsidRPr="00714A28" w:rsidRDefault="006B56A9" w:rsidP="009F577E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</w:rPr>
              <w:t>(ул. Димитрова, 130)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9F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71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5B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4A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властно над памятью время»</w:t>
            </w:r>
          </w:p>
        </w:tc>
        <w:tc>
          <w:tcPr>
            <w:tcW w:w="1701" w:type="dxa"/>
          </w:tcPr>
          <w:p w:rsidR="006B56A9" w:rsidRPr="00714A28" w:rsidRDefault="006B56A9" w:rsidP="009F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23.01.2026 </w:t>
            </w:r>
          </w:p>
          <w:p w:rsidR="006B56A9" w:rsidRPr="00714A28" w:rsidRDefault="006B56A9" w:rsidP="006C0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6945" w:type="dxa"/>
          </w:tcPr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№20 МБУК «ЦБС»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Воронежа</w:t>
            </w:r>
          </w:p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Артамонова, 38)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9F577E">
            <w:pPr>
              <w:pStyle w:val="a9"/>
              <w:spacing w:before="0" w:beforeAutospacing="0" w:after="0" w:afterAutospacing="0"/>
            </w:pPr>
            <w:r w:rsidRPr="00714A28">
              <w:t>Час историче</w:t>
            </w:r>
            <w:r w:rsidR="00945B3A">
              <w:t>ской памяти «В броне и мраморе»</w:t>
            </w:r>
          </w:p>
        </w:tc>
        <w:tc>
          <w:tcPr>
            <w:tcW w:w="1701" w:type="dxa"/>
          </w:tcPr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24.01.2026 </w:t>
            </w:r>
          </w:p>
          <w:p w:rsidR="006B56A9" w:rsidRPr="00714A28" w:rsidRDefault="006B56A9" w:rsidP="006C03AF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945" w:type="dxa"/>
          </w:tcPr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№11 МБУК «ЦБС»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Воронежа</w:t>
            </w:r>
          </w:p>
          <w:p w:rsidR="006B56A9" w:rsidRPr="00714A28" w:rsidRDefault="006B56A9" w:rsidP="009F577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Берёзовая роща, 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C45B8C" w:rsidRDefault="006B56A9" w:rsidP="00C4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8C">
              <w:rPr>
                <w:rFonts w:ascii="Times New Roman" w:hAnsi="Times New Roman" w:cs="Times New Roman"/>
                <w:sz w:val="24"/>
                <w:szCs w:val="24"/>
              </w:rPr>
              <w:t>Выставка «Непобедимый Воронеж»</w:t>
            </w:r>
          </w:p>
        </w:tc>
        <w:tc>
          <w:tcPr>
            <w:tcW w:w="1701" w:type="dxa"/>
          </w:tcPr>
          <w:p w:rsidR="006B56A9" w:rsidRDefault="006B56A9" w:rsidP="00C4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C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  <w:p w:rsidR="006B56A9" w:rsidRPr="00C45B8C" w:rsidRDefault="005D274D" w:rsidP="00C4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bookmarkStart w:id="0" w:name="_GoBack"/>
            <w:bookmarkEnd w:id="0"/>
            <w:r w:rsidR="006B56A9" w:rsidRPr="00C45B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45" w:type="dxa"/>
          </w:tcPr>
          <w:p w:rsidR="006B56A9" w:rsidRPr="00C45B8C" w:rsidRDefault="006B56A9" w:rsidP="00C4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C">
              <w:rPr>
                <w:rFonts w:ascii="Times New Roman" w:hAnsi="Times New Roman" w:cs="Times New Roman"/>
                <w:sz w:val="24"/>
                <w:szCs w:val="24"/>
              </w:rPr>
              <w:t>МБУК СГБИ им. А.С. Пушкина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37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«Вспомним всех поимённо…» </w:t>
            </w:r>
          </w:p>
        </w:tc>
        <w:tc>
          <w:tcPr>
            <w:tcW w:w="1701" w:type="dxa"/>
          </w:tcPr>
          <w:p w:rsidR="006B56A9" w:rsidRPr="00714A28" w:rsidRDefault="006B56A9" w:rsidP="006C0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27.01.2026 11.00</w:t>
            </w:r>
          </w:p>
        </w:tc>
        <w:tc>
          <w:tcPr>
            <w:tcW w:w="6945" w:type="dxa"/>
          </w:tcPr>
          <w:p w:rsidR="006B56A9" w:rsidRPr="00714A28" w:rsidRDefault="006C03AF" w:rsidP="00374B58">
            <w:pPr>
              <w:pStyle w:val="a9"/>
              <w:spacing w:before="0" w:beforeAutospacing="0" w:after="0" w:afterAutospacing="0"/>
              <w:jc w:val="center"/>
            </w:pPr>
            <w:r>
              <w:t xml:space="preserve">Библиотека № 3 им. </w:t>
            </w:r>
            <w:proofErr w:type="spellStart"/>
            <w:r w:rsidR="006B56A9" w:rsidRPr="00714A28">
              <w:t>В.Гордейчева</w:t>
            </w:r>
            <w:proofErr w:type="spellEnd"/>
            <w:r w:rsidR="006B56A9" w:rsidRPr="00714A28">
              <w:t xml:space="preserve"> МБУК «ЦБС» г.</w:t>
            </w:r>
            <w:r w:rsidR="006B56A9">
              <w:t xml:space="preserve"> </w:t>
            </w:r>
            <w:r w:rsidR="006B56A9" w:rsidRPr="00714A28">
              <w:t>Воронежа</w:t>
            </w:r>
          </w:p>
          <w:p w:rsidR="006B56A9" w:rsidRPr="00714A28" w:rsidRDefault="006B56A9" w:rsidP="00374B58">
            <w:pPr>
              <w:pStyle w:val="a9"/>
              <w:spacing w:before="0" w:beforeAutospacing="0" w:after="0" w:afterAutospacing="0"/>
              <w:jc w:val="center"/>
            </w:pPr>
            <w:r w:rsidRPr="00714A28">
              <w:t>(ул.</w:t>
            </w:r>
            <w:r>
              <w:t xml:space="preserve"> </w:t>
            </w:r>
            <w:r w:rsidRPr="00714A28">
              <w:t>Ворошилова, 38)</w:t>
            </w:r>
          </w:p>
        </w:tc>
      </w:tr>
      <w:tr w:rsidR="006B56A9" w:rsidRPr="000E12F7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714A28" w:rsidRDefault="006B56A9" w:rsidP="00374B58">
            <w:pPr>
              <w:tabs>
                <w:tab w:val="left" w:pos="4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«Герои Советского Союза, защитники города Воронежа» </w:t>
            </w:r>
          </w:p>
        </w:tc>
        <w:tc>
          <w:tcPr>
            <w:tcW w:w="1701" w:type="dxa"/>
          </w:tcPr>
          <w:p w:rsidR="006B56A9" w:rsidRPr="00714A28" w:rsidRDefault="006B56A9" w:rsidP="00374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27.01.2026 </w:t>
            </w:r>
          </w:p>
          <w:p w:rsidR="006B56A9" w:rsidRPr="00714A28" w:rsidRDefault="006B56A9" w:rsidP="006C0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6945" w:type="dxa"/>
          </w:tcPr>
          <w:p w:rsidR="006B56A9" w:rsidRPr="00714A28" w:rsidRDefault="006B56A9" w:rsidP="00374B5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Модельная библиотека № 32 им. Г.Н. Троепольского МБУК «ЦБС»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Воронежа</w:t>
            </w:r>
          </w:p>
          <w:p w:rsidR="006B56A9" w:rsidRPr="00714A28" w:rsidRDefault="006B56A9" w:rsidP="00374B5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4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(ул. Плехановская, 15)</w:t>
            </w:r>
          </w:p>
        </w:tc>
      </w:tr>
      <w:tr w:rsidR="0012482E" w:rsidRPr="000E12F7" w:rsidTr="00613A61">
        <w:tc>
          <w:tcPr>
            <w:tcW w:w="15984" w:type="dxa"/>
            <w:gridSpan w:val="4"/>
          </w:tcPr>
          <w:p w:rsidR="0012482E" w:rsidRPr="000E12F7" w:rsidRDefault="0012482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МБУК ЦВПВ «МУЗЕЙ-ДИОРАМА»</w:t>
            </w:r>
          </w:p>
        </w:tc>
      </w:tr>
      <w:tr w:rsidR="006B56A9" w:rsidRPr="004E3D5D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4E3D5D" w:rsidRDefault="006B56A9" w:rsidP="004E3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городской конкурс-выставка историко-технического стендового моделизма «Музей на столе»</w:t>
            </w:r>
          </w:p>
        </w:tc>
        <w:tc>
          <w:tcPr>
            <w:tcW w:w="1701" w:type="dxa"/>
          </w:tcPr>
          <w:p w:rsidR="006B56A9" w:rsidRPr="004E3D5D" w:rsidRDefault="006B56A9" w:rsidP="00C8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31.01.2026 г.</w:t>
            </w:r>
          </w:p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6945" w:type="dxa"/>
          </w:tcPr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  <w:tr w:rsidR="006B56A9" w:rsidRPr="004E3D5D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4E3D5D" w:rsidRDefault="006B56A9" w:rsidP="004E3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 xml:space="preserve">Онлайн-краеведческий час «Идут в наступление строки» к 105-летию со дня рождения </w:t>
            </w:r>
            <w:r w:rsidR="00945B3A">
              <w:rPr>
                <w:rFonts w:ascii="Times New Roman" w:hAnsi="Times New Roman" w:cs="Times New Roman"/>
                <w:sz w:val="24"/>
                <w:szCs w:val="24"/>
              </w:rPr>
              <w:t xml:space="preserve">Василия Михайловича </w:t>
            </w:r>
            <w:proofErr w:type="spellStart"/>
            <w:r w:rsidR="00945B3A">
              <w:rPr>
                <w:rFonts w:ascii="Times New Roman" w:hAnsi="Times New Roman" w:cs="Times New Roman"/>
                <w:sz w:val="24"/>
                <w:szCs w:val="24"/>
              </w:rPr>
              <w:t>Кубанёва</w:t>
            </w:r>
            <w:proofErr w:type="spellEnd"/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 xml:space="preserve">22.01.2026 </w:t>
            </w:r>
          </w:p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945" w:type="dxa"/>
          </w:tcPr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  <w:p w:rsidR="006B56A9" w:rsidRPr="004E3D5D" w:rsidRDefault="00613A61" w:rsidP="0012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56A9" w:rsidRPr="004E3D5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https://vk.com/diorama_vrn</w:t>
              </w:r>
            </w:hyperlink>
          </w:p>
        </w:tc>
      </w:tr>
      <w:tr w:rsidR="006B56A9" w:rsidRPr="004E3D5D" w:rsidTr="006C03AF">
        <w:tc>
          <w:tcPr>
            <w:tcW w:w="817" w:type="dxa"/>
          </w:tcPr>
          <w:p w:rsidR="006B56A9" w:rsidRPr="00444F56" w:rsidRDefault="006B56A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B56A9" w:rsidRPr="004E3D5D" w:rsidRDefault="006B56A9" w:rsidP="004E3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5D"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«Воронеж: оплот обороны»: общегородской историко-культурный урок для молодёжи</w:t>
            </w:r>
          </w:p>
        </w:tc>
        <w:tc>
          <w:tcPr>
            <w:tcW w:w="1701" w:type="dxa"/>
          </w:tcPr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</w:p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6B56A9" w:rsidRPr="004E3D5D" w:rsidRDefault="006B56A9" w:rsidP="004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5D"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</w:tbl>
    <w:p w:rsidR="00ED77A8" w:rsidRPr="000E12F7" w:rsidRDefault="00ED77A8" w:rsidP="006B56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52186D"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45BB"/>
    <w:rsid w:val="000658AA"/>
    <w:rsid w:val="00065C3A"/>
    <w:rsid w:val="000667DC"/>
    <w:rsid w:val="00075D28"/>
    <w:rsid w:val="000761C4"/>
    <w:rsid w:val="000817D1"/>
    <w:rsid w:val="00092D3F"/>
    <w:rsid w:val="000A07E1"/>
    <w:rsid w:val="000B3ACF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2482E"/>
    <w:rsid w:val="001401F4"/>
    <w:rsid w:val="00140A51"/>
    <w:rsid w:val="001543A1"/>
    <w:rsid w:val="0017215F"/>
    <w:rsid w:val="00173284"/>
    <w:rsid w:val="00176F20"/>
    <w:rsid w:val="0019387A"/>
    <w:rsid w:val="001A0E1C"/>
    <w:rsid w:val="001A7B72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E60B5"/>
    <w:rsid w:val="001F4938"/>
    <w:rsid w:val="00206883"/>
    <w:rsid w:val="00216758"/>
    <w:rsid w:val="00220456"/>
    <w:rsid w:val="00224B02"/>
    <w:rsid w:val="00224C96"/>
    <w:rsid w:val="00235C86"/>
    <w:rsid w:val="00241F0A"/>
    <w:rsid w:val="002544ED"/>
    <w:rsid w:val="002676BB"/>
    <w:rsid w:val="00296578"/>
    <w:rsid w:val="002A0AFF"/>
    <w:rsid w:val="002A3411"/>
    <w:rsid w:val="002A4654"/>
    <w:rsid w:val="002B3744"/>
    <w:rsid w:val="002B55F0"/>
    <w:rsid w:val="002D2CBA"/>
    <w:rsid w:val="002D6EA4"/>
    <w:rsid w:val="002E1902"/>
    <w:rsid w:val="002E27FA"/>
    <w:rsid w:val="002E73A6"/>
    <w:rsid w:val="002E7B46"/>
    <w:rsid w:val="002F1614"/>
    <w:rsid w:val="002F532F"/>
    <w:rsid w:val="00307041"/>
    <w:rsid w:val="0031517C"/>
    <w:rsid w:val="00323F94"/>
    <w:rsid w:val="003277BA"/>
    <w:rsid w:val="00331303"/>
    <w:rsid w:val="00331A8F"/>
    <w:rsid w:val="003429F5"/>
    <w:rsid w:val="00346FAC"/>
    <w:rsid w:val="003521B3"/>
    <w:rsid w:val="003615D9"/>
    <w:rsid w:val="00364F25"/>
    <w:rsid w:val="00367F52"/>
    <w:rsid w:val="00374B58"/>
    <w:rsid w:val="003836FC"/>
    <w:rsid w:val="00394365"/>
    <w:rsid w:val="003A1652"/>
    <w:rsid w:val="003C3F0E"/>
    <w:rsid w:val="003C6AE6"/>
    <w:rsid w:val="003D3A99"/>
    <w:rsid w:val="003E7B53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23F1"/>
    <w:rsid w:val="00425888"/>
    <w:rsid w:val="004300A1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3D5D"/>
    <w:rsid w:val="004E5D80"/>
    <w:rsid w:val="00511684"/>
    <w:rsid w:val="005149E8"/>
    <w:rsid w:val="005172C8"/>
    <w:rsid w:val="0052186D"/>
    <w:rsid w:val="0052613B"/>
    <w:rsid w:val="00532C25"/>
    <w:rsid w:val="00533CAD"/>
    <w:rsid w:val="005373A5"/>
    <w:rsid w:val="0055429B"/>
    <w:rsid w:val="0057569D"/>
    <w:rsid w:val="00577330"/>
    <w:rsid w:val="0059580E"/>
    <w:rsid w:val="005D0618"/>
    <w:rsid w:val="005D274D"/>
    <w:rsid w:val="005E35E9"/>
    <w:rsid w:val="005E49B5"/>
    <w:rsid w:val="00601BAA"/>
    <w:rsid w:val="006104A0"/>
    <w:rsid w:val="00613A61"/>
    <w:rsid w:val="00617EEE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A6CD5"/>
    <w:rsid w:val="006B56A9"/>
    <w:rsid w:val="006C03AF"/>
    <w:rsid w:val="006C65C4"/>
    <w:rsid w:val="006D37B6"/>
    <w:rsid w:val="006E1A51"/>
    <w:rsid w:val="006F17CE"/>
    <w:rsid w:val="00714A28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6725D"/>
    <w:rsid w:val="00781A17"/>
    <w:rsid w:val="00784475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0B4"/>
    <w:rsid w:val="007F1F05"/>
    <w:rsid w:val="007F3E0A"/>
    <w:rsid w:val="0080121D"/>
    <w:rsid w:val="00804C91"/>
    <w:rsid w:val="00807A6B"/>
    <w:rsid w:val="00807D8A"/>
    <w:rsid w:val="00811BD9"/>
    <w:rsid w:val="00814807"/>
    <w:rsid w:val="00815082"/>
    <w:rsid w:val="00815A69"/>
    <w:rsid w:val="00822CE4"/>
    <w:rsid w:val="008233DC"/>
    <w:rsid w:val="008304C4"/>
    <w:rsid w:val="008325F3"/>
    <w:rsid w:val="00835E30"/>
    <w:rsid w:val="00841E52"/>
    <w:rsid w:val="00843133"/>
    <w:rsid w:val="00846695"/>
    <w:rsid w:val="0085444D"/>
    <w:rsid w:val="00862772"/>
    <w:rsid w:val="00864BD8"/>
    <w:rsid w:val="00866670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C2BDB"/>
    <w:rsid w:val="008D2260"/>
    <w:rsid w:val="008E2802"/>
    <w:rsid w:val="008F5BF2"/>
    <w:rsid w:val="008F5F50"/>
    <w:rsid w:val="00902F9A"/>
    <w:rsid w:val="00903C05"/>
    <w:rsid w:val="0090592B"/>
    <w:rsid w:val="0091539E"/>
    <w:rsid w:val="009158EF"/>
    <w:rsid w:val="009239BD"/>
    <w:rsid w:val="00932DD0"/>
    <w:rsid w:val="00933F03"/>
    <w:rsid w:val="00936482"/>
    <w:rsid w:val="00936C82"/>
    <w:rsid w:val="00945B3A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9E3497"/>
    <w:rsid w:val="009E753D"/>
    <w:rsid w:val="009F577E"/>
    <w:rsid w:val="00A32F17"/>
    <w:rsid w:val="00A35567"/>
    <w:rsid w:val="00A45F8A"/>
    <w:rsid w:val="00A6730B"/>
    <w:rsid w:val="00A7196D"/>
    <w:rsid w:val="00A75D5E"/>
    <w:rsid w:val="00AA4222"/>
    <w:rsid w:val="00AA6B0A"/>
    <w:rsid w:val="00AC049B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7DC5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179B7"/>
    <w:rsid w:val="00C20D84"/>
    <w:rsid w:val="00C2375D"/>
    <w:rsid w:val="00C24CA1"/>
    <w:rsid w:val="00C25A4A"/>
    <w:rsid w:val="00C32217"/>
    <w:rsid w:val="00C45B8C"/>
    <w:rsid w:val="00C5494A"/>
    <w:rsid w:val="00C63F9C"/>
    <w:rsid w:val="00C64D4C"/>
    <w:rsid w:val="00C74D7A"/>
    <w:rsid w:val="00C86E81"/>
    <w:rsid w:val="00C90157"/>
    <w:rsid w:val="00CA1EC5"/>
    <w:rsid w:val="00CC2E50"/>
    <w:rsid w:val="00CC4356"/>
    <w:rsid w:val="00CF2E7E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97A82"/>
    <w:rsid w:val="00DA31B8"/>
    <w:rsid w:val="00DB3503"/>
    <w:rsid w:val="00DD2E2E"/>
    <w:rsid w:val="00DD66CE"/>
    <w:rsid w:val="00DE5C74"/>
    <w:rsid w:val="00DF4BE5"/>
    <w:rsid w:val="00E016ED"/>
    <w:rsid w:val="00E159A6"/>
    <w:rsid w:val="00E17578"/>
    <w:rsid w:val="00E2752F"/>
    <w:rsid w:val="00E34F57"/>
    <w:rsid w:val="00E4504B"/>
    <w:rsid w:val="00E627AA"/>
    <w:rsid w:val="00E8406C"/>
    <w:rsid w:val="00E85807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42E5C"/>
    <w:rsid w:val="00F45CB7"/>
    <w:rsid w:val="00F4656E"/>
    <w:rsid w:val="00F4663F"/>
    <w:rsid w:val="00F535BD"/>
    <w:rsid w:val="00F54307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3C6E"/>
    <w:rsid w:val="00FA68DE"/>
    <w:rsid w:val="00FB000D"/>
    <w:rsid w:val="00FB0343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6D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12">
    <w:name w:val="Обычный1"/>
    <w:qFormat/>
    <w:rsid w:val="00F4656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ableContents">
    <w:name w:val="Table Contents"/>
    <w:basedOn w:val="a"/>
    <w:rsid w:val="00F465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bCs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6D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12">
    <w:name w:val="Обычный1"/>
    <w:qFormat/>
    <w:rsid w:val="00F4656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ableContents">
    <w:name w:val="Table Contents"/>
    <w:basedOn w:val="a"/>
    <w:rsid w:val="00F465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kultura_zh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l_zhd_vrn" TargetMode="External"/><Relationship Id="rId11" Type="http://schemas.openxmlformats.org/officeDocument/2006/relationships/hyperlink" Target="https://vk.com/diorama_vr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20002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78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Давыдова Н.В.</cp:lastModifiedBy>
  <cp:revision>11</cp:revision>
  <cp:lastPrinted>2025-12-29T12:38:00Z</cp:lastPrinted>
  <dcterms:created xsi:type="dcterms:W3CDTF">2025-12-29T11:49:00Z</dcterms:created>
  <dcterms:modified xsi:type="dcterms:W3CDTF">2026-01-19T15:09:00Z</dcterms:modified>
</cp:coreProperties>
</file>