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5F" w:rsidRPr="0087125F" w:rsidRDefault="0087125F" w:rsidP="00871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5F">
        <w:rPr>
          <w:rFonts w:ascii="Times New Roman" w:hAnsi="Times New Roman" w:cs="Times New Roman"/>
          <w:b/>
          <w:sz w:val="28"/>
          <w:szCs w:val="28"/>
        </w:rPr>
        <w:t xml:space="preserve">Наименование объекта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125F">
        <w:rPr>
          <w:rFonts w:ascii="Times New Roman" w:hAnsi="Times New Roman" w:cs="Times New Roman"/>
          <w:b/>
          <w:sz w:val="28"/>
          <w:szCs w:val="28"/>
        </w:rPr>
        <w:t xml:space="preserve">(для нанесения и </w:t>
      </w:r>
      <w:proofErr w:type="spellStart"/>
      <w:r w:rsidRPr="0087125F">
        <w:rPr>
          <w:rFonts w:ascii="Times New Roman" w:hAnsi="Times New Roman" w:cs="Times New Roman"/>
          <w:b/>
          <w:sz w:val="28"/>
          <w:szCs w:val="28"/>
        </w:rPr>
        <w:t>демаркировки</w:t>
      </w:r>
      <w:proofErr w:type="spellEnd"/>
      <w:r w:rsidRPr="0087125F">
        <w:rPr>
          <w:rFonts w:ascii="Times New Roman" w:hAnsi="Times New Roman" w:cs="Times New Roman"/>
          <w:b/>
          <w:sz w:val="28"/>
          <w:szCs w:val="28"/>
        </w:rPr>
        <w:t xml:space="preserve"> горизонтальной дорожной разметки)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проспект Революции (в том числе пл. Никитина)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Плехановская (в том числе пл. Университетская)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25 Октября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пл. Ленина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Карла Маркса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Кирова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Пушкинская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Пятницкого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Комиссаржевской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Кардашова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Чайковского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Набережная Петровская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Софьи Перовской (от ул. Чернышевского)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Степана Разина (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мост включительно)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Брусилова (от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Чернавского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моста до ул. Димитрова; в том числе пл. Брусилова)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Средне-Московская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Фридриха Энгельса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Дзержинского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Чернышевского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проезд ул. Остужева (поворот по направлению на м/р Репное) – ул. Димитрова (кольцевое пересечение)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Мира (в том числе полукольцо на пл. Генерала Черняховского)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проезд ул. Остужева – мост через р.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Никитинская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Володарского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Платонова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Орджоникидзе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Станкевича (ул. 20-летия Октября - ул. Платонова)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Таранченко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(пл. Университетская - ул. Сиреневая)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Театральная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Феоктистова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Куцыгина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20-летия ВЛКСМ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Манежная Большая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набережная </w:t>
      </w:r>
      <w:bookmarkStart w:id="0" w:name="_GoBack"/>
      <w:proofErr w:type="spellStart"/>
      <w:r w:rsidRPr="0087125F">
        <w:rPr>
          <w:rFonts w:ascii="Times New Roman" w:hAnsi="Times New Roman" w:cs="Times New Roman"/>
          <w:sz w:val="24"/>
          <w:szCs w:val="24"/>
        </w:rPr>
        <w:t>Масс</w:t>
      </w:r>
      <w:bookmarkEnd w:id="0"/>
      <w:r w:rsidRPr="0087125F">
        <w:rPr>
          <w:rFonts w:ascii="Times New Roman" w:hAnsi="Times New Roman" w:cs="Times New Roman"/>
          <w:sz w:val="24"/>
          <w:szCs w:val="24"/>
        </w:rPr>
        <w:t>алитинова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Ломоносова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Московский проспект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Ленина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Остужева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Бурденко (в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. Эстакада по ул. Бурденко над парком "Центральный" до ул. Остужева; путепровод по ул. Бурденко у стадиона "Динамо")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Острогожская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(от дома 26 Д по ул. Курчатова до ул. Матросова)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Теплоэнергетиков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(до дома 26 Д по ул. Курчатова)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пр-т Патриотов (А144 – ул. 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Южно-Моравская</w:t>
      </w:r>
      <w:proofErr w:type="gramEnd"/>
      <w:r w:rsidRPr="0087125F">
        <w:rPr>
          <w:rFonts w:ascii="Times New Roman" w:hAnsi="Times New Roman" w:cs="Times New Roman"/>
          <w:sz w:val="24"/>
          <w:szCs w:val="24"/>
        </w:rPr>
        <w:t>, 35; ул. Космонавта Комарова – ул. Матросова; в том числе развязка по типу кольцо ул.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5F">
        <w:rPr>
          <w:rFonts w:ascii="Times New Roman" w:hAnsi="Times New Roman" w:cs="Times New Roman"/>
          <w:sz w:val="24"/>
          <w:szCs w:val="24"/>
        </w:rPr>
        <w:t>Сибиряков - пр. Патриотов)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Октябрьская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Тенистая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Васильковая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Чуйская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Тепличная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Донбасская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9 Января (в том числе транспортная развязка на пересечении ул. Антонова-Овсеенко - ул. 9 Января - ул. Героев Сибиряков)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бульвар Победы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Грамши (развязка ул. 20-летия Октября – ул. Грамши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5F">
        <w:rPr>
          <w:rFonts w:ascii="Times New Roman" w:hAnsi="Times New Roman" w:cs="Times New Roman"/>
          <w:sz w:val="24"/>
          <w:szCs w:val="24"/>
        </w:rPr>
        <w:t>Петровская наб. включительно)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Ворошилова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Южно-Моравская</w:t>
      </w:r>
      <w:proofErr w:type="gram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Пеше-Стрелецкая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Моисеева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Димитрова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проспект Труда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Стрелецкая Большая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Писателя Маршака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Олеко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Дундича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Домостроителей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Героев Сибиряков (до строения №245А по ул. 9 Января)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Коммунаров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Транспортная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Урицкого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(ул. Революции 1905 года - ул. Пушкинская)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Революции 1905 года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Сакко и Ванцетти 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Студенческая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Свободы (ул. Пеше-Стрелецкая - ул. Станкевича)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Пирогова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бульвар Пионеров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проспект Дачный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Станционный (пер. Краснодарский - проспект Дачный)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проезд "ул. Остужева – мост через р.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" – пер. Станционный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Генерала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Перхоровича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Чапаева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Космонавтов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Космонавта Комарова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Дорожная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Летчика Колесниченко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Краснозвездная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Красноармейский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lastRenderedPageBreak/>
        <w:t xml:space="preserve">ул. Красноармейская (пер. Свечной - ул. Революции 1905 года)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9 Января (участок от строения №237 по ул. 9 Января до ул. Героев Сибиряков)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Машиностроителей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Шендрикова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Бахметьева (от ул. Моисеева до ул. Пирогова)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Дубовая (ул. Грузинская - ул. Дубовая,56)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Путиловская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проезд от ул. Пеше-Стрелецкой до ул. Дорожной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Защитников Родины (ул. 9 Января - 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Мазлумова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Мазлумова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(ул. Тихий Дон - ул. Защитников Родины)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Менделеева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Молодогвардейцев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Ленинский проспект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Маршала Жукова (ул.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- ул. Владимира Невского, включая полукольцо у храма)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Владимира Невского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45 стрелковой дивизии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Шишкова (от Московского проспекта до дома 45 по ул. Лидии Рябцевой)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Солнечная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Генерала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Лебедева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Тимирязева (от ул. Ломоносова до ул. Березовая Роща)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Жилой массив Олимпийский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Старых Большевиков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Переверткина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Богдана Хмельницкого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Ленинградская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Арбатская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Острогожская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(от ж/д переезда до моста через водосброс Воронежского водохранилища включительно)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Карпинского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Текстильщиков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Лидии Рябцевой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232 стрелковой дивизии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Берегового 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Pr="0087125F">
        <w:rPr>
          <w:rFonts w:ascii="Times New Roman" w:hAnsi="Times New Roman" w:cs="Times New Roman"/>
          <w:sz w:val="24"/>
          <w:szCs w:val="24"/>
        </w:rPr>
        <w:t xml:space="preserve"> дома №3 до ул. Центральная)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Конструкторов (ул. Свободы - ул. Космонавтов)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Центральная (пр-т Патриотов - ул. Центральная, 130)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Варейкиса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Свердлова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пер. Спокойный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Торпедо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Дружинников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Ипподромная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60-летия ВЛКСМ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Брянская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проспект Рабочий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Электросигнальная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lastRenderedPageBreak/>
        <w:t xml:space="preserve">проезд А-134 (подъезд к г. Воронежу) - ул. Гагарина (через перинатальный центр ОКБ №1 до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. переезда)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Латненская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(ул. 9 Января-ул. 232 стрелковой дивизии)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Донская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Новгородская (ул.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- ул. 45 стрелковой дивизии)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Ясный проезд (от ул. Донская до ул. Солнечная)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Беговая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Якира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Любы Шевцовой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Войкова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19 стрелковой дивизии (ул. Розы Люксембург - 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Розы Люксембург (пер. Артема-ул. 19 стрелковой дивизии)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пер. Артема (ул. Новый быт - ул. Розы Люксембург)     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Новый быт (ул. Панфилова-пер. Артема)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Серова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Ростовская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Баррикадная (от ул. Волгоградская до д. 20 по ул. Туполева; от ул. Волгоградская до д. 27А по ул. Туполева)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206 стрелковой дивизии (от ул. Лызлова до ул. Радостная и от ул. Ароматная до ул. Степная)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Лызлова (от ул. 206 стрелковой дивизии до строения №285 "И" по ул. Солдатское поле)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Грузинская  (</w:t>
      </w:r>
      <w:proofErr w:type="gramEnd"/>
      <w:r w:rsidRPr="0087125F">
        <w:rPr>
          <w:rFonts w:ascii="Times New Roman" w:hAnsi="Times New Roman" w:cs="Times New Roman"/>
          <w:sz w:val="24"/>
          <w:szCs w:val="24"/>
        </w:rPr>
        <w:t>д. №41 - ул. Украинская)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Майская (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125F">
        <w:rPr>
          <w:rFonts w:ascii="Times New Roman" w:hAnsi="Times New Roman" w:cs="Times New Roman"/>
          <w:sz w:val="24"/>
          <w:szCs w:val="24"/>
        </w:rPr>
        <w:t xml:space="preserve"> а/д "Воронеж-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")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Ржевская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Циолковского (до ул. Иркутская)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Краснодарский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Героев Стратосферы (Ленинский пр-т – ул. Циолковского)                   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Электровозная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Лермонтова (от ул. Куйбышева до 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Полины Осипенко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Иркутская (ул. Ильюшина – Гаражный тупик, ул. Ильюшина – ул. Туполева)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25 Января (ул. Добролюбова,60 - Ленинский проспект)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Добролюбова (ул. 25 Января - ул. Добролюбова,60)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Зои Космодемьянской 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Минская (ул. Старых Большевиков- ул. Минская, 35а; "ул. Остужева – мост через р.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" – ГКБСМП № 10 "Электроника"; "ул. Остужева – мост через р.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" –   ул. Землячки)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Новосибирская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проезд кольцевое пересечение в районе БУЗ ВО "ВГК БСМП N 1", вдоль строения N 7а и д. N 7б по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пр-кту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Патриотов до ул. Кривошеина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Пешеходные переходы у СЗО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ул.Антонова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-Овсеенко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lastRenderedPageBreak/>
        <w:t>ул. Волгоградская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Ильюшина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Дубровина (ул. Просторная -  а/д "Воронеж-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>")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Просторная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Березовая роща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65 лет Победы (от ул. Независимости до площади Советов)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Академика Королева (от д. 35 по ул. Дмитрия Горина до д. 2/1 по ул. Минеров)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Историка Костомарова (от ул. Антонова - Овсеенко до ул. Гжельская)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7125F">
        <w:rPr>
          <w:rFonts w:ascii="Times New Roman" w:hAnsi="Times New Roman" w:cs="Times New Roman"/>
          <w:sz w:val="24"/>
          <w:szCs w:val="24"/>
        </w:rPr>
        <w:t>Независимости  (</w:t>
      </w:r>
      <w:proofErr w:type="gramEnd"/>
      <w:r w:rsidRPr="0087125F">
        <w:rPr>
          <w:rFonts w:ascii="Times New Roman" w:hAnsi="Times New Roman" w:cs="Times New Roman"/>
          <w:sz w:val="24"/>
          <w:szCs w:val="24"/>
        </w:rPr>
        <w:t>от ул. Гжельская до ул. 65 лет Победы)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Олифиренко (от ул. Чудесная до ул. Дмитрия Горина)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Дмитрия Горина (от ул. Олифиренко до д. 33А по ул. Дмитрия Горина)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Чудесная (от ул. 1 Мая до ул. Олифиренко)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площадь Советов (от переулка Дружеский до пер. Октябрьский)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1 Мая (от площади Советов до ул. Чудесная)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Полевая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Мичурина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Корольковой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Отличников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Украинская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Героев России (до ул. Украинская)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50-летия ВЛКСМ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Ангелиной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Федора Тютчева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Планетная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Калининградская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Куйбышева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25 Января (от моста в двух уровнях Северный до д. 4 по ул. Добролюбова)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Панфилова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5 Декабря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Княжеская (от пер. Октябрьский до дома №81)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"ул. Лазурная (от ул. Изумрудная до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Милосердия)"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пер. Октябрьский (от площади Советов до ул. Княжеская)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Загородная (от ул. Торпедо до 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Подклетенская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, от 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до проспекта Труда)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Захарченко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17 Танкового Корпуса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Туполева (от ул. Баррикадная до ул. Иркутская)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ул.Белорусская</w:t>
      </w:r>
      <w:proofErr w:type="spellEnd"/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Серафимовича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Путилина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Землячки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Кривошеина (ул. Матросова - ул. Кривошеина,48; ул. Кривошеина,12 - ул. Кривошеина,62)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Юлюса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5F">
        <w:rPr>
          <w:rFonts w:ascii="Times New Roman" w:hAnsi="Times New Roman" w:cs="Times New Roman"/>
          <w:sz w:val="24"/>
          <w:szCs w:val="24"/>
        </w:rPr>
        <w:t>Янониса</w:t>
      </w:r>
      <w:proofErr w:type="spellEnd"/>
      <w:r w:rsidRPr="0087125F">
        <w:rPr>
          <w:rFonts w:ascii="Times New Roman" w:hAnsi="Times New Roman" w:cs="Times New Roman"/>
          <w:sz w:val="24"/>
          <w:szCs w:val="24"/>
        </w:rPr>
        <w:t xml:space="preserve">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lastRenderedPageBreak/>
        <w:t xml:space="preserve">ул. Петрозаводская 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Карла Либкнехта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Депутатская (пеш. переходы)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Челюскинцев (ул. Моисеева - ул. 20-летия Октября)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Черняховского (ул. Матросова - ул. Летчика Колесниченко)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>ул. Кропоткина (от ул. Войкова до ул. Донбасская)</w:t>
      </w:r>
    </w:p>
    <w:p w:rsidR="0087125F" w:rsidRPr="0087125F" w:rsidRDefault="0087125F" w:rsidP="0087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25F">
        <w:rPr>
          <w:rFonts w:ascii="Times New Roman" w:hAnsi="Times New Roman" w:cs="Times New Roman"/>
          <w:sz w:val="24"/>
          <w:szCs w:val="24"/>
        </w:rPr>
        <w:t xml:space="preserve">ул. Дарвина </w:t>
      </w: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87125F" w:rsidRPr="0087125F" w:rsidRDefault="0087125F" w:rsidP="0087125F">
      <w:pPr>
        <w:rPr>
          <w:rFonts w:ascii="Times New Roman" w:hAnsi="Times New Roman" w:cs="Times New Roman"/>
          <w:sz w:val="28"/>
          <w:szCs w:val="28"/>
        </w:rPr>
      </w:pPr>
    </w:p>
    <w:p w:rsidR="004E59BA" w:rsidRPr="0087125F" w:rsidRDefault="0087125F">
      <w:pPr>
        <w:rPr>
          <w:rFonts w:ascii="Times New Roman" w:hAnsi="Times New Roman" w:cs="Times New Roman"/>
          <w:sz w:val="28"/>
          <w:szCs w:val="28"/>
        </w:rPr>
      </w:pPr>
    </w:p>
    <w:sectPr w:rsidR="004E59BA" w:rsidRPr="008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55761"/>
    <w:multiLevelType w:val="hybridMultilevel"/>
    <w:tmpl w:val="CEB0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A"/>
    <w:rsid w:val="000F4432"/>
    <w:rsid w:val="0043447A"/>
    <w:rsid w:val="00555CD0"/>
    <w:rsid w:val="008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B9A4-8313-4E45-933E-CBE8B7D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2024-03-09T09:49:00Z</dcterms:created>
  <dcterms:modified xsi:type="dcterms:W3CDTF">2024-03-09T09:54:00Z</dcterms:modified>
</cp:coreProperties>
</file>