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B5" w:rsidRPr="00631893" w:rsidRDefault="001C3C82" w:rsidP="001C3C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893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631893">
        <w:rPr>
          <w:rFonts w:ascii="Times New Roman" w:hAnsi="Times New Roman" w:cs="Times New Roman"/>
          <w:b/>
          <w:sz w:val="26"/>
          <w:szCs w:val="26"/>
        </w:rPr>
        <w:t xml:space="preserve"> детский театральный фестиваль МАРШАК</w:t>
      </w:r>
    </w:p>
    <w:p w:rsidR="001C3C82" w:rsidRPr="00631893" w:rsidRDefault="00567D41" w:rsidP="001C3C82">
      <w:pPr>
        <w:jc w:val="center"/>
        <w:rPr>
          <w:rFonts w:ascii="Times New Roman" w:hAnsi="Times New Roman" w:cs="Times New Roman"/>
          <w:sz w:val="26"/>
          <w:szCs w:val="26"/>
        </w:rPr>
      </w:pPr>
      <w:r w:rsidRPr="00631893">
        <w:rPr>
          <w:rFonts w:ascii="Times New Roman" w:hAnsi="Times New Roman" w:cs="Times New Roman"/>
          <w:sz w:val="26"/>
          <w:szCs w:val="26"/>
        </w:rPr>
        <w:t>25 марта</w:t>
      </w:r>
      <w:r w:rsidR="001C3C82" w:rsidRPr="00631893">
        <w:rPr>
          <w:rFonts w:ascii="Times New Roman" w:hAnsi="Times New Roman" w:cs="Times New Roman"/>
          <w:sz w:val="26"/>
          <w:szCs w:val="26"/>
        </w:rPr>
        <w:t xml:space="preserve"> – </w:t>
      </w:r>
      <w:r w:rsidRPr="00631893">
        <w:rPr>
          <w:rFonts w:ascii="Times New Roman" w:hAnsi="Times New Roman" w:cs="Times New Roman"/>
          <w:sz w:val="26"/>
          <w:szCs w:val="26"/>
        </w:rPr>
        <w:t>3 апреля</w:t>
      </w:r>
    </w:p>
    <w:p w:rsidR="001C3C82" w:rsidRPr="00631893" w:rsidRDefault="001C3C82" w:rsidP="001C3C8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31893">
        <w:rPr>
          <w:rFonts w:ascii="Times New Roman" w:hAnsi="Times New Roman" w:cs="Times New Roman"/>
          <w:i/>
          <w:sz w:val="26"/>
          <w:szCs w:val="26"/>
        </w:rPr>
        <w:t>Наринэ</w:t>
      </w:r>
      <w:proofErr w:type="spellEnd"/>
      <w:r w:rsidRPr="0063189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31893">
        <w:rPr>
          <w:rFonts w:ascii="Times New Roman" w:hAnsi="Times New Roman" w:cs="Times New Roman"/>
          <w:i/>
          <w:sz w:val="26"/>
          <w:szCs w:val="26"/>
        </w:rPr>
        <w:t>Абгарян</w:t>
      </w:r>
      <w:proofErr w:type="spellEnd"/>
    </w:p>
    <w:p w:rsidR="001C3C82" w:rsidRPr="007A6AB2" w:rsidRDefault="001C3C82" w:rsidP="001C3C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b/>
          <w:sz w:val="26"/>
          <w:szCs w:val="26"/>
        </w:rPr>
        <w:t>Манюня</w:t>
      </w:r>
      <w:proofErr w:type="spellEnd"/>
    </w:p>
    <w:p w:rsidR="001C3C82" w:rsidRPr="007A6AB2" w:rsidRDefault="001C3C82" w:rsidP="001C3C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Российский академический Молодежный театр (Москва)</w:t>
      </w:r>
    </w:p>
    <w:p w:rsidR="001C3C82" w:rsidRPr="007A6AB2" w:rsidRDefault="001C3C82" w:rsidP="001C3C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Рузанна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Мовсесян</w:t>
      </w:r>
    </w:p>
    <w:p w:rsidR="001C3C82" w:rsidRPr="007A6AB2" w:rsidRDefault="00567D41" w:rsidP="001C3C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25</w:t>
      </w:r>
      <w:r w:rsidR="001C3C82" w:rsidRPr="007A6AB2">
        <w:rPr>
          <w:rFonts w:ascii="Times New Roman" w:hAnsi="Times New Roman" w:cs="Times New Roman"/>
          <w:sz w:val="26"/>
          <w:szCs w:val="26"/>
        </w:rPr>
        <w:t xml:space="preserve">, </w:t>
      </w:r>
      <w:r w:rsidRPr="007A6AB2">
        <w:rPr>
          <w:rFonts w:ascii="Times New Roman" w:hAnsi="Times New Roman" w:cs="Times New Roman"/>
          <w:sz w:val="26"/>
          <w:szCs w:val="26"/>
        </w:rPr>
        <w:t>26</w:t>
      </w:r>
      <w:r w:rsidR="001C3C82" w:rsidRPr="007A6AB2">
        <w:rPr>
          <w:rFonts w:ascii="Times New Roman" w:hAnsi="Times New Roman" w:cs="Times New Roman"/>
          <w:sz w:val="26"/>
          <w:szCs w:val="26"/>
        </w:rPr>
        <w:t xml:space="preserve"> </w:t>
      </w:r>
      <w:r w:rsidRPr="007A6AB2">
        <w:rPr>
          <w:rFonts w:ascii="Times New Roman" w:hAnsi="Times New Roman" w:cs="Times New Roman"/>
          <w:sz w:val="26"/>
          <w:szCs w:val="26"/>
        </w:rPr>
        <w:t>марта</w:t>
      </w:r>
      <w:r w:rsidR="001C3C82" w:rsidRPr="007A6AB2">
        <w:rPr>
          <w:rFonts w:ascii="Times New Roman" w:hAnsi="Times New Roman" w:cs="Times New Roman"/>
          <w:sz w:val="26"/>
          <w:szCs w:val="26"/>
        </w:rPr>
        <w:t xml:space="preserve"> 18:00</w:t>
      </w:r>
    </w:p>
    <w:p w:rsidR="001C3C82" w:rsidRPr="007A6AB2" w:rsidRDefault="001C3C82" w:rsidP="001C3C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 оперы и балета</w:t>
      </w:r>
    </w:p>
    <w:p w:rsidR="001C3C82" w:rsidRPr="007A6AB2" w:rsidRDefault="001C3C82" w:rsidP="001C3C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часа 20 минут с 1 антрактом</w:t>
      </w:r>
    </w:p>
    <w:p w:rsidR="001C3C82" w:rsidRPr="007A6AB2" w:rsidRDefault="001C3C82" w:rsidP="001C3C82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12+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По мотивам сказки Ганса </w:t>
      </w:r>
      <w:proofErr w:type="spellStart"/>
      <w:r w:rsidRPr="007A6A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Христиана</w:t>
      </w:r>
      <w:proofErr w:type="spellEnd"/>
      <w:r w:rsidRPr="007A6A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Андерсена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Гадкий утенок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 кукол имени С.В. Образцова (Москва)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Борис Константинов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26 марта 13:00, 16:00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27 марта 13:00, 16:00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Камерный театр (малая сцена)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55 минут без антракта</w:t>
      </w:r>
    </w:p>
    <w:p w:rsidR="00676DE6" w:rsidRPr="007A6AB2" w:rsidRDefault="00676DE6" w:rsidP="001C3C82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6+</w:t>
      </w:r>
    </w:p>
    <w:p w:rsidR="00D7373A" w:rsidRPr="007A6AB2" w:rsidRDefault="00D7373A" w:rsidP="00D7373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Людмила Разумовская</w:t>
      </w:r>
    </w:p>
    <w:p w:rsidR="00D7373A" w:rsidRPr="007A6AB2" w:rsidRDefault="00D7373A" w:rsidP="00D7373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 xml:space="preserve">Сестра моя – Русалочка </w:t>
      </w:r>
    </w:p>
    <w:p w:rsidR="00D7373A" w:rsidRPr="007A6AB2" w:rsidRDefault="00D7373A" w:rsidP="00D73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Воронежский театр кукол «Шут» имени В.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Вольховского</w:t>
      </w:r>
      <w:proofErr w:type="spellEnd"/>
    </w:p>
    <w:p w:rsidR="00D7373A" w:rsidRPr="007A6AB2" w:rsidRDefault="00D7373A" w:rsidP="00D73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Михаил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Каданин</w:t>
      </w:r>
      <w:proofErr w:type="spellEnd"/>
    </w:p>
    <w:p w:rsidR="00D7373A" w:rsidRPr="007A6AB2" w:rsidRDefault="00D7373A" w:rsidP="00D73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Театр кукол «Шут» имени В.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Вольховского</w:t>
      </w:r>
      <w:proofErr w:type="spellEnd"/>
    </w:p>
    <w:p w:rsidR="00D7373A" w:rsidRPr="007A6AB2" w:rsidRDefault="00676DE6" w:rsidP="00D73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26</w:t>
      </w:r>
      <w:r w:rsidR="00D7373A" w:rsidRPr="007A6AB2">
        <w:rPr>
          <w:rFonts w:ascii="Times New Roman" w:hAnsi="Times New Roman" w:cs="Times New Roman"/>
          <w:sz w:val="26"/>
          <w:szCs w:val="26"/>
        </w:rPr>
        <w:t xml:space="preserve"> марта 14:00</w:t>
      </w:r>
    </w:p>
    <w:p w:rsidR="00D7373A" w:rsidRPr="007A6AB2" w:rsidRDefault="00D7373A" w:rsidP="00D737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часа с антрактом</w:t>
      </w:r>
    </w:p>
    <w:p w:rsidR="00D7373A" w:rsidRPr="007A6AB2" w:rsidRDefault="00D7373A" w:rsidP="001C3C82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6+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Гэри Шмидт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Битвы по средам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Воронежский театр юного зрителя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Георгий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Цнобиладзе</w:t>
      </w:r>
      <w:proofErr w:type="spellEnd"/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ТЮЗ (малая сцена)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27 марта 1</w:t>
      </w:r>
      <w:r w:rsidR="00F15517" w:rsidRPr="007A6AB2">
        <w:rPr>
          <w:rFonts w:ascii="Times New Roman" w:hAnsi="Times New Roman" w:cs="Times New Roman"/>
          <w:sz w:val="26"/>
          <w:szCs w:val="26"/>
        </w:rPr>
        <w:t>5</w:t>
      </w:r>
      <w:r w:rsidRPr="007A6AB2">
        <w:rPr>
          <w:rFonts w:ascii="Times New Roman" w:hAnsi="Times New Roman" w:cs="Times New Roman"/>
          <w:sz w:val="26"/>
          <w:szCs w:val="26"/>
        </w:rPr>
        <w:t>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часа 20 минут с 1 антрактом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12+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Антоний Погорельский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Черная курица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Российский академический Молодежный театр (Москва)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lastRenderedPageBreak/>
        <w:t xml:space="preserve">Режиссер – Екатерина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Половцева</w:t>
      </w:r>
      <w:proofErr w:type="spellEnd"/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28 марта 13:00,</w:t>
      </w:r>
      <w:r w:rsidR="00676DE6" w:rsidRPr="007A6AB2">
        <w:rPr>
          <w:rFonts w:ascii="Times New Roman" w:hAnsi="Times New Roman" w:cs="Times New Roman"/>
          <w:sz w:val="26"/>
          <w:szCs w:val="26"/>
        </w:rPr>
        <w:t xml:space="preserve"> </w:t>
      </w:r>
      <w:r w:rsidRPr="007A6AB2">
        <w:rPr>
          <w:rFonts w:ascii="Times New Roman" w:hAnsi="Times New Roman" w:cs="Times New Roman"/>
          <w:sz w:val="26"/>
          <w:szCs w:val="26"/>
        </w:rPr>
        <w:t>18:30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Воронежский концертный зал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часа 20 минут с 1 антрактом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10+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Ольга Громова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Сахарный ребёнок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Творческий центр «Среда» и Центр имени Вс. Мейерхольда (Москва) 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Полина Стружкова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28 марта 17:00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29 марта 14:00,</w:t>
      </w:r>
      <w:r w:rsidR="00D7373A" w:rsidRPr="007A6AB2">
        <w:rPr>
          <w:rFonts w:ascii="Times New Roman" w:hAnsi="Times New Roman" w:cs="Times New Roman"/>
          <w:sz w:val="26"/>
          <w:szCs w:val="26"/>
        </w:rPr>
        <w:t xml:space="preserve"> </w:t>
      </w:r>
      <w:r w:rsidRPr="007A6AB2">
        <w:rPr>
          <w:rFonts w:ascii="Times New Roman" w:hAnsi="Times New Roman" w:cs="Times New Roman"/>
          <w:sz w:val="26"/>
          <w:szCs w:val="26"/>
        </w:rPr>
        <w:t>17:00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Камерный театр (малая сцена)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час без антракта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10+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Букашки. Фантазия!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Театриум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Серпуховке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п/р Терезы Дуровой (Москва)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Ольга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Сидоркевич</w:t>
      </w:r>
      <w:proofErr w:type="spellEnd"/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29 марта 11:00, 14:00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ТЮЗ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55 минут без антракта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4+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Артём Абрамов по мотивам сказок Шарля Перро и братьев Гримм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Спящая красавица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Театриум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Серпуховке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п/р Терезы Дуровой (Москва)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Тереза Дурова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30 марта 12:00, 18:00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Воронежский концертный зал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часа с антрактом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6+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Терра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Альметьевский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драматический театр 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Алмаз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Садриев</w:t>
      </w:r>
      <w:proofErr w:type="spellEnd"/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30 марта 11:00, 13:00, 17:00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 драмы им. А. Кольцова (малая сцена)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40 минут с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интерактивом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без антракта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В. Игнатов по Р. Киплингу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b/>
          <w:sz w:val="26"/>
          <w:szCs w:val="26"/>
        </w:rPr>
        <w:t>Маугли</w:t>
      </w:r>
      <w:proofErr w:type="spellEnd"/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Московский театр юного зрителя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lastRenderedPageBreak/>
        <w:t>Режиссеры – Вячеслав Игнатов, Мария Литвинова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30 марта 19:00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31 марта 17:00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 оперы и балета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час 20 минут без антракта</w:t>
      </w:r>
    </w:p>
    <w:p w:rsidR="00567D41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6+</w:t>
      </w:r>
    </w:p>
    <w:p w:rsidR="00ED0412" w:rsidRDefault="00ED0412" w:rsidP="00567D41">
      <w:pPr>
        <w:rPr>
          <w:rFonts w:ascii="Times New Roman" w:hAnsi="Times New Roman" w:cs="Times New Roman"/>
          <w:sz w:val="26"/>
          <w:szCs w:val="26"/>
        </w:rPr>
      </w:pPr>
    </w:p>
    <w:p w:rsidR="00ED0412" w:rsidRPr="007A6AB2" w:rsidRDefault="00ED0412" w:rsidP="00567D41">
      <w:pPr>
        <w:rPr>
          <w:rFonts w:ascii="Times New Roman" w:hAnsi="Times New Roman" w:cs="Times New Roman"/>
          <w:sz w:val="26"/>
          <w:szCs w:val="26"/>
        </w:rPr>
      </w:pP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 xml:space="preserve">Лис </w:t>
      </w:r>
      <w:r w:rsidRPr="007A6AB2">
        <w:rPr>
          <w:rFonts w:ascii="Times New Roman" w:hAnsi="Times New Roman" w:cs="Times New Roman"/>
          <w:b/>
          <w:sz w:val="26"/>
          <w:szCs w:val="26"/>
          <w:lang w:val="en-US"/>
        </w:rPr>
        <w:t>PEACE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Театральный проект 27 (Санкт-Петербург)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Юлия Каландаришвили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30 марта 18:00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31 марта 13:00, 18:00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Никитинский театр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часа 45 минут с антрактом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12+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 xml:space="preserve">По мотивам сказки Александра </w:t>
      </w:r>
      <w:proofErr w:type="spellStart"/>
      <w:r w:rsidRPr="007A6AB2">
        <w:rPr>
          <w:rFonts w:ascii="Times New Roman" w:hAnsi="Times New Roman" w:cs="Times New Roman"/>
          <w:i/>
          <w:sz w:val="26"/>
          <w:szCs w:val="26"/>
        </w:rPr>
        <w:t>Блинова</w:t>
      </w:r>
      <w:proofErr w:type="spellEnd"/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Крот, который мечтал увидеть солнце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Театральная корпорация «Кот Вильям» (Санкт-Петербург)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Режиссеры – Диана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Разживайкина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, Алексей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Шульгач</w:t>
      </w:r>
      <w:proofErr w:type="spellEnd"/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31 марта 14:00, 17:00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апреля 14:00, 17:00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Камерный театр (малая сцена)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50 минут без антракта</w:t>
      </w:r>
    </w:p>
    <w:p w:rsidR="00676DE6" w:rsidRPr="007A6AB2" w:rsidRDefault="00676DE6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6+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О рыбаке и рыбке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Притча о семейном счастье для взрослых, очень взрослых и детей по мотивам сказки Пушкина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 кукол Республики Карелия (Петрозаводск)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Яна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Тумина</w:t>
      </w:r>
      <w:proofErr w:type="spellEnd"/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31 марта 15:00, 19:00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апреля 15:00, 19:00</w:t>
      </w:r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Театр кукол «Шут» имени В.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Вольховского</w:t>
      </w:r>
      <w:proofErr w:type="spellEnd"/>
    </w:p>
    <w:p w:rsidR="00567D41" w:rsidRPr="007A6AB2" w:rsidRDefault="00567D41" w:rsidP="00567D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50 минут без антракта</w:t>
      </w:r>
    </w:p>
    <w:p w:rsidR="00567D41" w:rsidRPr="007A6AB2" w:rsidRDefault="00567D41" w:rsidP="00567D41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8+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Маленький концерт для фортепиано с медведем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Большой театр кукол (Санкт-Петербург)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Ксения Павлова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апреля 11:00, 15:00, 17:00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 драмы им. А. Кольцова (малая сцена)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40 минут без антракта</w:t>
      </w:r>
    </w:p>
    <w:p w:rsidR="00676DE6" w:rsidRPr="007A6AB2" w:rsidRDefault="00676DE6" w:rsidP="00676DE6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4+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lastRenderedPageBreak/>
        <w:t>Виктор Астафьев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Фотография, на которой меня нет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Канский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драматический театр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Иван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Пачин</w:t>
      </w:r>
      <w:proofErr w:type="spellEnd"/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апреля 14:00, 18:00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ТЮЗ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час 40 минут без антракта</w:t>
      </w:r>
    </w:p>
    <w:p w:rsidR="00676DE6" w:rsidRDefault="00676DE6" w:rsidP="00676DE6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12+</w:t>
      </w:r>
    </w:p>
    <w:p w:rsidR="00ED0412" w:rsidRPr="007A6AB2" w:rsidRDefault="00ED0412" w:rsidP="00676DE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 xml:space="preserve">По произведениям Григория </w:t>
      </w:r>
      <w:proofErr w:type="spellStart"/>
      <w:r w:rsidRPr="007A6AB2">
        <w:rPr>
          <w:rFonts w:ascii="Times New Roman" w:hAnsi="Times New Roman" w:cs="Times New Roman"/>
          <w:i/>
          <w:sz w:val="26"/>
          <w:szCs w:val="26"/>
        </w:rPr>
        <w:t>Остера</w:t>
      </w:r>
      <w:proofErr w:type="spellEnd"/>
      <w:r w:rsidRPr="007A6AB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Человек с детским акцентом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Страшилки и ужастики для детей младшего, среднего и пожилого возраста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Воронежский театр драмы имени А. Кольцова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Владимир Петров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Театр драмы им. А. Кольцова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апреля 11:00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час 55 минут с антрактом</w:t>
      </w:r>
    </w:p>
    <w:p w:rsidR="00676DE6" w:rsidRPr="007A6AB2" w:rsidRDefault="00676DE6" w:rsidP="00676DE6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6+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i/>
          <w:sz w:val="26"/>
          <w:szCs w:val="26"/>
        </w:rPr>
        <w:t>Жеф</w:t>
      </w:r>
      <w:proofErr w:type="spellEnd"/>
      <w:r w:rsidRPr="007A6A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A6AB2">
        <w:rPr>
          <w:rFonts w:ascii="Times New Roman" w:hAnsi="Times New Roman" w:cs="Times New Roman"/>
          <w:i/>
          <w:sz w:val="26"/>
          <w:szCs w:val="26"/>
        </w:rPr>
        <w:t>Артс</w:t>
      </w:r>
      <w:proofErr w:type="spellEnd"/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 xml:space="preserve">Рыбы не тают 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Приключение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Новый театр (Воронеж)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Виктория Шаламова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Дом актера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апреля 16:00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час без антракта</w:t>
      </w:r>
    </w:p>
    <w:p w:rsidR="007A6AB2" w:rsidRPr="007A6AB2" w:rsidRDefault="007A6AB2" w:rsidP="007A6AB2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9+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b/>
          <w:sz w:val="26"/>
          <w:szCs w:val="26"/>
        </w:rPr>
        <w:t>Гензель</w:t>
      </w:r>
      <w:proofErr w:type="spellEnd"/>
      <w:r w:rsidRPr="007A6AB2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7A6AB2">
        <w:rPr>
          <w:rFonts w:ascii="Times New Roman" w:hAnsi="Times New Roman" w:cs="Times New Roman"/>
          <w:b/>
          <w:sz w:val="26"/>
          <w:szCs w:val="26"/>
        </w:rPr>
        <w:t>Гретель</w:t>
      </w:r>
      <w:proofErr w:type="spellEnd"/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Сказка для храбрых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Тверской театр юного зрителя 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Екатерина Гороховская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 апреля 18:00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 апреля 18:00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ТЮЗ</w:t>
      </w:r>
    </w:p>
    <w:p w:rsidR="00676DE6" w:rsidRPr="007A6AB2" w:rsidRDefault="00676DE6" w:rsidP="00676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1 час 40 минут с антрактом</w:t>
      </w:r>
    </w:p>
    <w:p w:rsidR="00D7373A" w:rsidRPr="007A6AB2" w:rsidRDefault="00676DE6" w:rsidP="001C3C82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8+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>Белый кролик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A6AB2">
        <w:rPr>
          <w:rFonts w:ascii="Times New Roman" w:hAnsi="Times New Roman" w:cs="Times New Roman"/>
          <w:sz w:val="26"/>
          <w:szCs w:val="26"/>
        </w:rPr>
        <w:t>Teatrul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Artă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>, Бухарест (Румыния)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 xml:space="preserve">Режиссер – Ана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Крэчун</w:t>
      </w:r>
      <w:proofErr w:type="spellEnd"/>
      <w:r w:rsidRPr="007A6A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Ламбру</w:t>
      </w:r>
      <w:proofErr w:type="spellEnd"/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 апреля 12:00, 16:00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Никитинский театр</w:t>
      </w:r>
    </w:p>
    <w:p w:rsidR="007A6AB2" w:rsidRPr="007A6AB2" w:rsidRDefault="007A6AB2" w:rsidP="007A6A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45 минут без антракта</w:t>
      </w:r>
    </w:p>
    <w:p w:rsidR="007A6AB2" w:rsidRPr="007A6AB2" w:rsidRDefault="007A6AB2" w:rsidP="007A6AB2">
      <w:pPr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4+</w:t>
      </w:r>
    </w:p>
    <w:p w:rsidR="0059113C" w:rsidRPr="007A6AB2" w:rsidRDefault="0059113C" w:rsidP="0059113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Морис Равель</w:t>
      </w:r>
    </w:p>
    <w:p w:rsidR="0059113C" w:rsidRPr="007A6AB2" w:rsidRDefault="0059113C" w:rsidP="005911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6AB2">
        <w:rPr>
          <w:rFonts w:ascii="Times New Roman" w:hAnsi="Times New Roman" w:cs="Times New Roman"/>
          <w:b/>
          <w:sz w:val="26"/>
          <w:szCs w:val="26"/>
        </w:rPr>
        <w:t xml:space="preserve">Дитя и волшебство </w:t>
      </w:r>
    </w:p>
    <w:p w:rsidR="0059113C" w:rsidRPr="007A6AB2" w:rsidRDefault="00671ECD" w:rsidP="0059113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A6AB2">
        <w:rPr>
          <w:rFonts w:ascii="Times New Roman" w:hAnsi="Times New Roman" w:cs="Times New Roman"/>
          <w:i/>
          <w:sz w:val="26"/>
          <w:szCs w:val="26"/>
        </w:rPr>
        <w:t>Опера для детей в одном действии</w:t>
      </w:r>
    </w:p>
    <w:p w:rsidR="0059113C" w:rsidRPr="007A6AB2" w:rsidRDefault="0059113C" w:rsidP="005911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Воронежский театр оперы и балета</w:t>
      </w:r>
    </w:p>
    <w:p w:rsidR="0059113C" w:rsidRPr="007A6AB2" w:rsidRDefault="0059113C" w:rsidP="005911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Режиссер – Андрей Цветков-</w:t>
      </w:r>
      <w:proofErr w:type="spellStart"/>
      <w:r w:rsidRPr="007A6AB2">
        <w:rPr>
          <w:rFonts w:ascii="Times New Roman" w:hAnsi="Times New Roman" w:cs="Times New Roman"/>
          <w:sz w:val="26"/>
          <w:szCs w:val="26"/>
        </w:rPr>
        <w:t>Толбин</w:t>
      </w:r>
      <w:proofErr w:type="spellEnd"/>
    </w:p>
    <w:p w:rsidR="0059113C" w:rsidRPr="007A6AB2" w:rsidRDefault="0059113C" w:rsidP="005911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lastRenderedPageBreak/>
        <w:t>Театр оперы и балета</w:t>
      </w:r>
    </w:p>
    <w:p w:rsidR="0059113C" w:rsidRPr="007A6AB2" w:rsidRDefault="00676DE6" w:rsidP="005911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3 апреля</w:t>
      </w:r>
      <w:r w:rsidR="0059113C" w:rsidRPr="007A6AB2">
        <w:rPr>
          <w:rFonts w:ascii="Times New Roman" w:hAnsi="Times New Roman" w:cs="Times New Roman"/>
          <w:sz w:val="26"/>
          <w:szCs w:val="26"/>
        </w:rPr>
        <w:t xml:space="preserve"> 1</w:t>
      </w:r>
      <w:r w:rsidR="00D7373A" w:rsidRPr="007A6AB2">
        <w:rPr>
          <w:rFonts w:ascii="Times New Roman" w:hAnsi="Times New Roman" w:cs="Times New Roman"/>
          <w:sz w:val="26"/>
          <w:szCs w:val="26"/>
        </w:rPr>
        <w:t>8</w:t>
      </w:r>
      <w:r w:rsidR="0059113C" w:rsidRPr="007A6AB2">
        <w:rPr>
          <w:rFonts w:ascii="Times New Roman" w:hAnsi="Times New Roman" w:cs="Times New Roman"/>
          <w:sz w:val="26"/>
          <w:szCs w:val="26"/>
        </w:rPr>
        <w:t>:00</w:t>
      </w:r>
    </w:p>
    <w:p w:rsidR="0059113C" w:rsidRPr="007A6AB2" w:rsidRDefault="00671ECD" w:rsidP="005911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6AB2">
        <w:rPr>
          <w:rFonts w:ascii="Times New Roman" w:hAnsi="Times New Roman" w:cs="Times New Roman"/>
          <w:sz w:val="26"/>
          <w:szCs w:val="26"/>
        </w:rPr>
        <w:t>2</w:t>
      </w:r>
      <w:r w:rsidR="0059113C" w:rsidRPr="007A6AB2">
        <w:rPr>
          <w:rFonts w:ascii="Times New Roman" w:hAnsi="Times New Roman" w:cs="Times New Roman"/>
          <w:sz w:val="26"/>
          <w:szCs w:val="26"/>
        </w:rPr>
        <w:t>+</w:t>
      </w:r>
    </w:p>
    <w:p w:rsidR="00DB0AF9" w:rsidRDefault="00DB0AF9" w:rsidP="00DB0AF9">
      <w:pPr>
        <w:rPr>
          <w:rFonts w:ascii="Times New Roman" w:hAnsi="Times New Roman" w:cs="Times New Roman"/>
          <w:sz w:val="28"/>
          <w:szCs w:val="28"/>
        </w:rPr>
      </w:pPr>
    </w:p>
    <w:sectPr w:rsidR="00DB0AF9" w:rsidSect="00ED04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22"/>
    <w:rsid w:val="000142F1"/>
    <w:rsid w:val="001029D7"/>
    <w:rsid w:val="001A1494"/>
    <w:rsid w:val="001A6376"/>
    <w:rsid w:val="001C3C82"/>
    <w:rsid w:val="001C780C"/>
    <w:rsid w:val="00203885"/>
    <w:rsid w:val="00210DDC"/>
    <w:rsid w:val="00257C87"/>
    <w:rsid w:val="00305354"/>
    <w:rsid w:val="00311ED7"/>
    <w:rsid w:val="00360F0B"/>
    <w:rsid w:val="00373902"/>
    <w:rsid w:val="003C48BC"/>
    <w:rsid w:val="00534D6D"/>
    <w:rsid w:val="00544ECC"/>
    <w:rsid w:val="00567D41"/>
    <w:rsid w:val="005741B0"/>
    <w:rsid w:val="0059113C"/>
    <w:rsid w:val="005F3BD0"/>
    <w:rsid w:val="00631893"/>
    <w:rsid w:val="00671ECD"/>
    <w:rsid w:val="00676DE6"/>
    <w:rsid w:val="006E15E0"/>
    <w:rsid w:val="00701A0A"/>
    <w:rsid w:val="007156C1"/>
    <w:rsid w:val="00770805"/>
    <w:rsid w:val="007859B6"/>
    <w:rsid w:val="007A6AB2"/>
    <w:rsid w:val="008731A6"/>
    <w:rsid w:val="008A37B1"/>
    <w:rsid w:val="008B1240"/>
    <w:rsid w:val="008B781D"/>
    <w:rsid w:val="008D0BFB"/>
    <w:rsid w:val="008D266A"/>
    <w:rsid w:val="00975D39"/>
    <w:rsid w:val="009A09FD"/>
    <w:rsid w:val="00A54E7D"/>
    <w:rsid w:val="00A76255"/>
    <w:rsid w:val="00A85424"/>
    <w:rsid w:val="00AF4942"/>
    <w:rsid w:val="00B12884"/>
    <w:rsid w:val="00B141A6"/>
    <w:rsid w:val="00B31A9B"/>
    <w:rsid w:val="00BA5AFF"/>
    <w:rsid w:val="00BC0DC6"/>
    <w:rsid w:val="00C34D18"/>
    <w:rsid w:val="00D01CDF"/>
    <w:rsid w:val="00D7373A"/>
    <w:rsid w:val="00DA6C22"/>
    <w:rsid w:val="00DB0AF9"/>
    <w:rsid w:val="00DF502B"/>
    <w:rsid w:val="00E55471"/>
    <w:rsid w:val="00EA4EBF"/>
    <w:rsid w:val="00ED0412"/>
    <w:rsid w:val="00F15517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222E-E3E2-4A6A-BD92-C6C46A3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2021-09-06T14:53:00Z</cp:lastPrinted>
  <dcterms:created xsi:type="dcterms:W3CDTF">2021-09-07T08:35:00Z</dcterms:created>
  <dcterms:modified xsi:type="dcterms:W3CDTF">2021-10-27T12:18:00Z</dcterms:modified>
</cp:coreProperties>
</file>